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33" w:rsidRPr="005357BE" w:rsidRDefault="005357BE" w:rsidP="00D9351C">
      <w:pPr>
        <w:pStyle w:val="Tekstpodstawowy"/>
        <w:spacing w:after="0" w:line="240" w:lineRule="auto"/>
        <w:rPr>
          <w:rFonts w:ascii="Arial Narrow" w:hAnsi="Arial Narrow" w:cs="Times New Roman"/>
          <w:b/>
          <w:sz w:val="20"/>
          <w:szCs w:val="20"/>
          <w:u w:val="single"/>
        </w:rPr>
      </w:pPr>
      <w:r>
        <w:rPr>
          <w:rFonts w:ascii="Arial Narrow" w:hAnsi="Arial Narrow" w:cs="Times New Roman"/>
          <w:b/>
          <w:sz w:val="20"/>
          <w:szCs w:val="20"/>
          <w:u w:val="single"/>
        </w:rPr>
        <w:t>Załącznik nr 3</w:t>
      </w:r>
    </w:p>
    <w:p w:rsidR="00D9351C" w:rsidRPr="005357BE" w:rsidRDefault="00D9351C" w:rsidP="00D9351C">
      <w:pPr>
        <w:spacing w:after="0"/>
        <w:rPr>
          <w:rFonts w:ascii="Arial Narrow" w:hAnsi="Arial Narrow"/>
          <w:sz w:val="20"/>
          <w:szCs w:val="20"/>
        </w:rPr>
      </w:pPr>
      <w:r w:rsidRPr="005357BE">
        <w:rPr>
          <w:rFonts w:ascii="Arial Narrow" w:hAnsi="Arial Narrow"/>
          <w:sz w:val="20"/>
          <w:szCs w:val="20"/>
        </w:rPr>
        <w:t>do SIWZ – postępowanie o udzielenie zamówienia publicznego w trybie przetargu nieograniczonego na: zadanie:</w:t>
      </w:r>
    </w:p>
    <w:p w:rsidR="00F26633" w:rsidRPr="005357BE" w:rsidRDefault="00D9351C" w:rsidP="00D9351C">
      <w:pPr>
        <w:spacing w:after="0"/>
        <w:rPr>
          <w:rFonts w:ascii="Arial Narrow" w:hAnsi="Arial Narrow"/>
          <w:b/>
          <w:sz w:val="20"/>
          <w:szCs w:val="20"/>
        </w:rPr>
      </w:pPr>
      <w:bookmarkStart w:id="0" w:name="_GoBack"/>
      <w:r w:rsidRPr="005357BE">
        <w:rPr>
          <w:rFonts w:ascii="Arial Narrow" w:hAnsi="Arial Narrow"/>
          <w:b/>
          <w:sz w:val="20"/>
          <w:szCs w:val="20"/>
        </w:rPr>
        <w:t>Przebudowa dachu nad budynkiem warsztatowym spawalni i lakierni w Zespole Szkół Zawodowych w Hajnówce</w:t>
      </w:r>
    </w:p>
    <w:bookmarkEnd w:id="0"/>
    <w:p w:rsidR="00D9351C" w:rsidRPr="00D9351C" w:rsidRDefault="00D9351C" w:rsidP="00D9351C">
      <w:pPr>
        <w:spacing w:after="0"/>
        <w:rPr>
          <w:rFonts w:ascii="Arial Narrow" w:hAnsi="Arial Narrow"/>
          <w:b/>
        </w:rPr>
      </w:pPr>
    </w:p>
    <w:p w:rsidR="00F26633" w:rsidRPr="00D9351C" w:rsidRDefault="0008041A" w:rsidP="00D9351C">
      <w:pPr>
        <w:pStyle w:val="Tekstpodstawowy"/>
        <w:spacing w:line="360" w:lineRule="auto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UMOWA Nr ......../2019</w:t>
      </w:r>
    </w:p>
    <w:p w:rsidR="00D9351C" w:rsidRDefault="00F26633" w:rsidP="00D9351C">
      <w:pPr>
        <w:spacing w:line="240" w:lineRule="auto"/>
        <w:jc w:val="both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 xml:space="preserve">zawarta w dniu .......................... w Hajnówce pomiędzy Zespołem Szkół Zawodowych w Hajnówce, ul. 3 Maja </w:t>
      </w:r>
    </w:p>
    <w:p w:rsidR="00F26633" w:rsidRPr="00D9351C" w:rsidRDefault="00F26633" w:rsidP="00D9351C">
      <w:pPr>
        <w:spacing w:line="240" w:lineRule="auto"/>
        <w:jc w:val="both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>25,</w:t>
      </w:r>
      <w:r w:rsidR="00A921E7">
        <w:rPr>
          <w:rFonts w:ascii="Arial Narrow" w:hAnsi="Arial Narrow" w:cs="Times New Roman"/>
        </w:rPr>
        <w:t xml:space="preserve"> </w:t>
      </w:r>
      <w:r w:rsidRPr="00D9351C">
        <w:rPr>
          <w:rFonts w:ascii="Arial Narrow" w:hAnsi="Arial Narrow" w:cs="Times New Roman"/>
        </w:rPr>
        <w:t>17-200 Hajnówka reprezentowanym przez:</w:t>
      </w:r>
    </w:p>
    <w:p w:rsidR="00F26633" w:rsidRPr="00D9351C" w:rsidRDefault="00F26633" w:rsidP="00D9351C">
      <w:pPr>
        <w:spacing w:line="240" w:lineRule="auto"/>
        <w:jc w:val="both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>Eugenię Karwowską – Dyrektora Szkoły</w:t>
      </w:r>
    </w:p>
    <w:p w:rsidR="00F26633" w:rsidRPr="00D9351C" w:rsidRDefault="00F26633" w:rsidP="00D9351C">
      <w:pPr>
        <w:spacing w:line="240" w:lineRule="auto"/>
        <w:jc w:val="both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 xml:space="preserve">zwanym w dalszej treści umowy </w:t>
      </w:r>
      <w:r w:rsidRPr="00D9351C">
        <w:rPr>
          <w:rFonts w:ascii="Arial Narrow" w:hAnsi="Arial Narrow" w:cs="Times New Roman"/>
          <w:b/>
        </w:rPr>
        <w:t>Zamawiającym</w:t>
      </w:r>
      <w:r w:rsidRPr="00D9351C">
        <w:rPr>
          <w:rFonts w:ascii="Arial Narrow" w:hAnsi="Arial Narrow" w:cs="Times New Roman"/>
        </w:rPr>
        <w:t>, a</w:t>
      </w:r>
    </w:p>
    <w:p w:rsidR="00F26633" w:rsidRPr="00D9351C" w:rsidRDefault="00F26633" w:rsidP="00D9351C">
      <w:pPr>
        <w:spacing w:line="240" w:lineRule="auto"/>
        <w:jc w:val="both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>…………………………………………………….……………..........................................................</w:t>
      </w:r>
    </w:p>
    <w:p w:rsidR="00F26633" w:rsidRPr="00D9351C" w:rsidRDefault="00F26633" w:rsidP="00D9351C">
      <w:pPr>
        <w:spacing w:line="240" w:lineRule="auto"/>
        <w:jc w:val="both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 xml:space="preserve">NIP: ……………………………………….…....... </w:t>
      </w:r>
      <w:r w:rsidRPr="00D9351C">
        <w:rPr>
          <w:rFonts w:ascii="Arial Narrow" w:hAnsi="Arial Narrow" w:cs="Times New Roman"/>
        </w:rPr>
        <w:tab/>
      </w:r>
      <w:r w:rsidRPr="00D9351C">
        <w:rPr>
          <w:rFonts w:ascii="Arial Narrow" w:hAnsi="Arial Narrow" w:cs="Times New Roman"/>
        </w:rPr>
        <w:tab/>
        <w:t>REGON : ….……………………..........</w:t>
      </w:r>
    </w:p>
    <w:p w:rsidR="00F26633" w:rsidRPr="00D9351C" w:rsidRDefault="00F26633" w:rsidP="00D9351C">
      <w:pPr>
        <w:spacing w:line="240" w:lineRule="auto"/>
        <w:jc w:val="both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>z siedzibą -.………………………………...........................................................................................</w:t>
      </w:r>
    </w:p>
    <w:p w:rsidR="00F26633" w:rsidRPr="00D9351C" w:rsidRDefault="00F26633" w:rsidP="00D9351C">
      <w:pPr>
        <w:spacing w:line="240" w:lineRule="auto"/>
        <w:jc w:val="both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>reprezentowanym przez:</w:t>
      </w:r>
    </w:p>
    <w:p w:rsidR="00F26633" w:rsidRPr="00D9351C" w:rsidRDefault="00F26633" w:rsidP="00D9351C">
      <w:pPr>
        <w:spacing w:line="240" w:lineRule="auto"/>
        <w:ind w:right="567"/>
        <w:jc w:val="both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>.....................................................................................................................................................</w:t>
      </w:r>
    </w:p>
    <w:p w:rsidR="00F26633" w:rsidRPr="00D9351C" w:rsidRDefault="00F26633" w:rsidP="00D9351C">
      <w:pPr>
        <w:pStyle w:val="Tekstpodstawowy"/>
        <w:spacing w:line="240" w:lineRule="auto"/>
        <w:jc w:val="both"/>
        <w:rPr>
          <w:rFonts w:ascii="Arial Narrow" w:hAnsi="Arial Narrow" w:cs="Times New Roman"/>
          <w:sz w:val="22"/>
          <w:szCs w:val="22"/>
        </w:rPr>
      </w:pPr>
      <w:r w:rsidRPr="00D9351C">
        <w:rPr>
          <w:rFonts w:ascii="Arial Narrow" w:hAnsi="Arial Narrow" w:cs="Times New Roman"/>
          <w:sz w:val="22"/>
          <w:szCs w:val="22"/>
        </w:rPr>
        <w:t>wpisanym do ................................. pod numerem ………………………….,</w:t>
      </w:r>
    </w:p>
    <w:p w:rsidR="00F26633" w:rsidRPr="00D9351C" w:rsidRDefault="00F26633" w:rsidP="00D9351C">
      <w:pPr>
        <w:spacing w:line="240" w:lineRule="auto"/>
        <w:jc w:val="both"/>
        <w:rPr>
          <w:rFonts w:ascii="Arial Narrow" w:hAnsi="Arial Narrow" w:cs="Times New Roman"/>
          <w:b/>
        </w:rPr>
      </w:pPr>
      <w:r w:rsidRPr="00D9351C">
        <w:rPr>
          <w:rFonts w:ascii="Arial Narrow" w:hAnsi="Arial Narrow" w:cs="Times New Roman"/>
        </w:rPr>
        <w:t xml:space="preserve">zwanym w dalszej treści umowy </w:t>
      </w:r>
      <w:r w:rsidR="00D9351C">
        <w:rPr>
          <w:rFonts w:ascii="Arial Narrow" w:hAnsi="Arial Narrow" w:cs="Times New Roman"/>
          <w:b/>
        </w:rPr>
        <w:t>Wykonawcą.</w:t>
      </w:r>
    </w:p>
    <w:p w:rsidR="00F26633" w:rsidRPr="00D9351C" w:rsidRDefault="00F26633" w:rsidP="00D9351C">
      <w:pPr>
        <w:spacing w:line="240" w:lineRule="auto"/>
        <w:jc w:val="both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>W wyniku dokonania wyboru Wykonawcy w trybie przetargu nieograniczonego została zawarta umowa o następującej treści:</w:t>
      </w:r>
    </w:p>
    <w:p w:rsidR="00F26633" w:rsidRPr="00D9351C" w:rsidRDefault="00F26633" w:rsidP="00D9351C">
      <w:pPr>
        <w:pStyle w:val="Tekstpodstawowy31"/>
        <w:spacing w:line="240" w:lineRule="auto"/>
        <w:jc w:val="center"/>
        <w:rPr>
          <w:rFonts w:ascii="Arial Narrow" w:hAnsi="Arial Narrow" w:cs="Times New Roman"/>
          <w:sz w:val="22"/>
          <w:szCs w:val="22"/>
        </w:rPr>
      </w:pPr>
      <w:r w:rsidRPr="00D9351C">
        <w:rPr>
          <w:rFonts w:ascii="Arial Narrow" w:hAnsi="Arial Narrow" w:cs="Times New Roman"/>
          <w:sz w:val="22"/>
          <w:szCs w:val="22"/>
        </w:rPr>
        <w:t>§ 1.</w:t>
      </w:r>
    </w:p>
    <w:p w:rsidR="00D9351C" w:rsidRPr="00D9351C" w:rsidRDefault="00F26633" w:rsidP="00D9351C">
      <w:pPr>
        <w:spacing w:after="0"/>
        <w:rPr>
          <w:rFonts w:ascii="Arial Narrow" w:eastAsia="Times New Roman" w:hAnsi="Arial Narrow" w:cs="Times New Roman"/>
          <w:lang w:eastAsia="pl-PL"/>
        </w:rPr>
      </w:pPr>
      <w:r w:rsidRPr="00D9351C">
        <w:rPr>
          <w:rFonts w:ascii="Arial Narrow" w:hAnsi="Arial Narrow" w:cs="Times New Roman"/>
        </w:rPr>
        <w:t xml:space="preserve">1. Zamawiający zleca, a Wykonawca przyjmuje do wykonania roboty budowlane i wykończeniowe związane z </w:t>
      </w:r>
      <w:r w:rsidR="00D9351C" w:rsidRPr="00D9351C">
        <w:rPr>
          <w:rFonts w:ascii="Arial Narrow" w:eastAsia="Times New Roman" w:hAnsi="Arial Narrow" w:cs="Times New Roman"/>
          <w:lang w:eastAsia="pl-PL"/>
        </w:rPr>
        <w:t>do SIWZ – postępowanie o udzielenie zamówienia publicznego w trybie przetargu nieograniczonego na: zadanie:</w:t>
      </w:r>
    </w:p>
    <w:p w:rsidR="00F26633" w:rsidRPr="00D9351C" w:rsidRDefault="00D9351C" w:rsidP="00D9351C">
      <w:pPr>
        <w:suppressAutoHyphens w:val="0"/>
        <w:spacing w:after="0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>‘</w:t>
      </w:r>
      <w:r w:rsidRPr="00D9351C">
        <w:rPr>
          <w:rFonts w:ascii="Arial Narrow" w:eastAsia="Times New Roman" w:hAnsi="Arial Narrow" w:cs="Times New Roman"/>
          <w:b/>
          <w:lang w:eastAsia="pl-PL"/>
        </w:rPr>
        <w:t>Przebudowa dachu nad budynkiem warsztatowym spawalni i lakierni w Zespole Szkół Zawodowych w Hajnówce</w:t>
      </w:r>
      <w:r>
        <w:rPr>
          <w:rFonts w:ascii="Arial Narrow" w:eastAsia="Times New Roman" w:hAnsi="Arial Narrow" w:cs="Times New Roman"/>
          <w:b/>
          <w:lang w:eastAsia="pl-PL"/>
        </w:rPr>
        <w:t xml:space="preserve">” </w:t>
      </w:r>
      <w:r w:rsidR="00F26633" w:rsidRPr="00D9351C">
        <w:rPr>
          <w:rFonts w:ascii="Arial Narrow" w:hAnsi="Arial Narrow" w:cs="Times New Roman"/>
          <w:bCs/>
        </w:rPr>
        <w:t>przy</w:t>
      </w:r>
      <w:r w:rsidR="00F26633" w:rsidRPr="00D9351C">
        <w:rPr>
          <w:rFonts w:ascii="Arial Narrow" w:hAnsi="Arial Narrow" w:cs="Times New Roman"/>
          <w:b/>
          <w:bCs/>
        </w:rPr>
        <w:t xml:space="preserve"> </w:t>
      </w:r>
      <w:r w:rsidR="00F26633" w:rsidRPr="00D9351C">
        <w:rPr>
          <w:rFonts w:ascii="Arial Narrow" w:hAnsi="Arial Narrow" w:cs="Times New Roman"/>
        </w:rPr>
        <w:t>ul. 3-go Maja 25</w:t>
      </w:r>
      <w:r w:rsidR="00D31F50">
        <w:rPr>
          <w:rFonts w:ascii="Arial Narrow" w:hAnsi="Arial Narrow" w:cs="Times New Roman"/>
        </w:rPr>
        <w:t>.</w:t>
      </w:r>
    </w:p>
    <w:p w:rsidR="005F5F63" w:rsidRPr="005F5F63" w:rsidRDefault="00F26633" w:rsidP="005F5F63">
      <w:pPr>
        <w:spacing w:line="240" w:lineRule="auto"/>
        <w:jc w:val="both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 xml:space="preserve">2. </w:t>
      </w:r>
      <w:r w:rsidR="005F5F63" w:rsidRPr="005F5F63">
        <w:rPr>
          <w:rFonts w:ascii="Arial Narrow" w:hAnsi="Arial Narrow" w:cs="Times New Roman"/>
        </w:rPr>
        <w:t>Budynek warsztatowy spawalni i lakierni jest jedno</w:t>
      </w:r>
      <w:r w:rsidR="005F5F63">
        <w:rPr>
          <w:rFonts w:ascii="Arial Narrow" w:hAnsi="Arial Narrow" w:cs="Times New Roman"/>
        </w:rPr>
        <w:t xml:space="preserve">kondygnacyjny nie podpiwniczony </w:t>
      </w:r>
      <w:r w:rsidR="005F5F63" w:rsidRPr="005F5F63">
        <w:rPr>
          <w:rFonts w:ascii="Arial Narrow" w:hAnsi="Arial Narrow" w:cs="Times New Roman"/>
        </w:rPr>
        <w:t>murowany. Nad częścią lakierni dach jest płaski kryty papą asfaltową, a nad częścią</w:t>
      </w:r>
      <w:r w:rsidR="005F5F63">
        <w:rPr>
          <w:rFonts w:ascii="Arial Narrow" w:hAnsi="Arial Narrow" w:cs="Times New Roman"/>
        </w:rPr>
        <w:t xml:space="preserve"> </w:t>
      </w:r>
      <w:r w:rsidR="005F5F63" w:rsidRPr="005F5F63">
        <w:rPr>
          <w:rFonts w:ascii="Arial Narrow" w:hAnsi="Arial Narrow" w:cs="Times New Roman"/>
        </w:rPr>
        <w:t>spawalni więźba płatwiowo – kleszczowa o układzie dachu kopertowym krytym płytami</w:t>
      </w:r>
      <w:r w:rsidR="005F5F63">
        <w:rPr>
          <w:rFonts w:ascii="Arial Narrow" w:hAnsi="Arial Narrow" w:cs="Times New Roman"/>
        </w:rPr>
        <w:t xml:space="preserve"> </w:t>
      </w:r>
      <w:r w:rsidR="005F5F63" w:rsidRPr="005F5F63">
        <w:rPr>
          <w:rFonts w:ascii="Arial Narrow" w:hAnsi="Arial Narrow" w:cs="Times New Roman"/>
        </w:rPr>
        <w:t>azbestowo - cementowymi. Od strony północnej do budynku przylega dobudówka,</w:t>
      </w:r>
      <w:r w:rsidR="005F5F63">
        <w:rPr>
          <w:rFonts w:ascii="Arial Narrow" w:hAnsi="Arial Narrow" w:cs="Times New Roman"/>
        </w:rPr>
        <w:t xml:space="preserve"> </w:t>
      </w:r>
      <w:r w:rsidR="005F5F63" w:rsidRPr="005F5F63">
        <w:rPr>
          <w:rFonts w:ascii="Arial Narrow" w:hAnsi="Arial Narrow" w:cs="Times New Roman"/>
        </w:rPr>
        <w:t>a od strony zachodniej przylega część budynku warsztatów drzewnych.</w:t>
      </w:r>
    </w:p>
    <w:p w:rsidR="005F5F63" w:rsidRPr="005F5F63" w:rsidRDefault="005F5F63" w:rsidP="005F5F63">
      <w:pPr>
        <w:spacing w:after="0" w:line="240" w:lineRule="auto"/>
        <w:ind w:left="426" w:hanging="426"/>
        <w:jc w:val="both"/>
        <w:rPr>
          <w:rFonts w:ascii="Arial Narrow" w:hAnsi="Arial Narrow" w:cs="Times New Roman"/>
        </w:rPr>
      </w:pPr>
      <w:r w:rsidRPr="005F5F63">
        <w:rPr>
          <w:rFonts w:ascii="Arial Narrow" w:hAnsi="Arial Narrow" w:cs="Times New Roman"/>
        </w:rPr>
        <w:t>Podstawowe dane techniczne stanu istniejącego.</w:t>
      </w:r>
    </w:p>
    <w:p w:rsidR="005F5F63" w:rsidRPr="005F5F63" w:rsidRDefault="005F5F63" w:rsidP="005F5F63">
      <w:pPr>
        <w:spacing w:after="0" w:line="240" w:lineRule="auto"/>
        <w:ind w:left="426" w:hanging="426"/>
        <w:jc w:val="both"/>
        <w:rPr>
          <w:rFonts w:ascii="Arial Narrow" w:hAnsi="Arial Narrow" w:cs="Times New Roman"/>
        </w:rPr>
      </w:pPr>
      <w:r w:rsidRPr="005F5F63">
        <w:rPr>
          <w:rFonts w:ascii="Arial Narrow" w:hAnsi="Arial Narrow" w:cs="Times New Roman"/>
        </w:rPr>
        <w:t>- powierzchnia zabudowy – 327,69m2,</w:t>
      </w:r>
    </w:p>
    <w:p w:rsidR="005F5F63" w:rsidRPr="005F5F63" w:rsidRDefault="005F5F63" w:rsidP="005F5F63">
      <w:pPr>
        <w:spacing w:after="0" w:line="240" w:lineRule="auto"/>
        <w:ind w:left="426" w:hanging="426"/>
        <w:jc w:val="both"/>
        <w:rPr>
          <w:rFonts w:ascii="Arial Narrow" w:hAnsi="Arial Narrow" w:cs="Times New Roman"/>
        </w:rPr>
      </w:pPr>
      <w:r w:rsidRPr="005F5F63">
        <w:rPr>
          <w:rFonts w:ascii="Arial Narrow" w:hAnsi="Arial Narrow" w:cs="Times New Roman"/>
        </w:rPr>
        <w:t>- powierzchnia użytkowa – 284,64m2,</w:t>
      </w:r>
    </w:p>
    <w:p w:rsidR="00F26633" w:rsidRPr="00D9351C" w:rsidRDefault="005F5F63" w:rsidP="005F5F63">
      <w:pPr>
        <w:spacing w:after="0" w:line="240" w:lineRule="auto"/>
        <w:ind w:left="426" w:hanging="426"/>
        <w:jc w:val="both"/>
        <w:rPr>
          <w:rFonts w:ascii="Arial Narrow" w:hAnsi="Arial Narrow" w:cs="Times New Roman"/>
        </w:rPr>
      </w:pPr>
      <w:r w:rsidRPr="005F5F63">
        <w:rPr>
          <w:rFonts w:ascii="Arial Narrow" w:hAnsi="Arial Narrow" w:cs="Times New Roman"/>
        </w:rPr>
        <w:t>- kubatura – 1807,9m3.</w:t>
      </w:r>
    </w:p>
    <w:p w:rsidR="00F26633" w:rsidRPr="00D9351C" w:rsidRDefault="00F26633" w:rsidP="00D9351C">
      <w:pPr>
        <w:pStyle w:val="Tekstpodstawowy31"/>
        <w:spacing w:line="240" w:lineRule="auto"/>
        <w:jc w:val="center"/>
        <w:rPr>
          <w:rFonts w:ascii="Arial Narrow" w:hAnsi="Arial Narrow" w:cs="Times New Roman"/>
          <w:sz w:val="22"/>
          <w:szCs w:val="22"/>
        </w:rPr>
      </w:pPr>
      <w:r w:rsidRPr="00D9351C">
        <w:rPr>
          <w:rFonts w:ascii="Arial Narrow" w:hAnsi="Arial Narrow" w:cs="Times New Roman"/>
          <w:sz w:val="22"/>
          <w:szCs w:val="22"/>
        </w:rPr>
        <w:t>§ 2.</w:t>
      </w:r>
    </w:p>
    <w:p w:rsidR="00F26633" w:rsidRPr="00D9351C" w:rsidRDefault="00F26633" w:rsidP="00D9351C">
      <w:pPr>
        <w:spacing w:line="240" w:lineRule="auto"/>
        <w:ind w:left="284" w:hanging="284"/>
        <w:jc w:val="both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 xml:space="preserve">1. Zakres zamówienia obejmuje roboty </w:t>
      </w:r>
      <w:r w:rsidR="00D31F50">
        <w:rPr>
          <w:rFonts w:ascii="Arial Narrow" w:hAnsi="Arial Narrow" w:cs="Times New Roman"/>
        </w:rPr>
        <w:t>budowlane</w:t>
      </w:r>
      <w:r w:rsidRPr="00D9351C">
        <w:rPr>
          <w:rFonts w:ascii="Arial Narrow" w:hAnsi="Arial Narrow" w:cs="Times New Roman"/>
        </w:rPr>
        <w:t xml:space="preserve"> szczegółowo ujęte w dokumentacji technicznej, a w szczególności:</w:t>
      </w:r>
    </w:p>
    <w:p w:rsidR="0021303D" w:rsidRPr="0021303D" w:rsidRDefault="0056665F" w:rsidP="0021303D">
      <w:pPr>
        <w:pStyle w:val="Zawartolisty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a) </w:t>
      </w:r>
      <w:r w:rsidR="0021303D" w:rsidRPr="0021303D">
        <w:rPr>
          <w:rFonts w:ascii="Arial Narrow" w:hAnsi="Arial Narrow"/>
          <w:sz w:val="20"/>
          <w:szCs w:val="20"/>
        </w:rPr>
        <w:t>Roboty w zakresie burzenia i rozbiórki obiektów budowlanych; roboty ziemne</w:t>
      </w:r>
      <w:r>
        <w:rPr>
          <w:rFonts w:ascii="Arial Narrow" w:hAnsi="Arial Narrow"/>
          <w:sz w:val="20"/>
          <w:szCs w:val="20"/>
        </w:rPr>
        <w:t>,</w:t>
      </w:r>
    </w:p>
    <w:p w:rsidR="0056665F" w:rsidRDefault="0056665F" w:rsidP="0021303D">
      <w:pPr>
        <w:pStyle w:val="Zawartolisty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b) </w:t>
      </w:r>
      <w:r w:rsidR="0021303D" w:rsidRPr="0021303D">
        <w:rPr>
          <w:rFonts w:ascii="Arial Narrow" w:hAnsi="Arial Narrow"/>
          <w:sz w:val="20"/>
          <w:szCs w:val="20"/>
        </w:rPr>
        <w:t>Roboty ciesielskie</w:t>
      </w:r>
      <w:r>
        <w:rPr>
          <w:rFonts w:ascii="Arial Narrow" w:hAnsi="Arial Narrow"/>
          <w:sz w:val="20"/>
          <w:szCs w:val="20"/>
        </w:rPr>
        <w:t>,</w:t>
      </w:r>
    </w:p>
    <w:p w:rsidR="0021303D" w:rsidRPr="0021303D" w:rsidRDefault="0056665F" w:rsidP="0021303D">
      <w:pPr>
        <w:pStyle w:val="Zawartolisty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c,)</w:t>
      </w:r>
      <w:r w:rsidR="0021303D" w:rsidRPr="0021303D">
        <w:rPr>
          <w:rFonts w:ascii="Arial Narrow" w:hAnsi="Arial Narrow"/>
          <w:sz w:val="20"/>
          <w:szCs w:val="20"/>
        </w:rPr>
        <w:t xml:space="preserve"> Roboty izolacyjne</w:t>
      </w:r>
      <w:r>
        <w:rPr>
          <w:rFonts w:ascii="Arial Narrow" w:hAnsi="Arial Narrow"/>
          <w:sz w:val="20"/>
          <w:szCs w:val="20"/>
        </w:rPr>
        <w:t>,</w:t>
      </w:r>
    </w:p>
    <w:p w:rsidR="0021303D" w:rsidRPr="0021303D" w:rsidRDefault="0056665F" w:rsidP="0021303D">
      <w:pPr>
        <w:pStyle w:val="Zawartolisty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d) </w:t>
      </w:r>
      <w:r w:rsidR="0021303D" w:rsidRPr="0021303D">
        <w:rPr>
          <w:rFonts w:ascii="Arial Narrow" w:hAnsi="Arial Narrow"/>
          <w:sz w:val="20"/>
          <w:szCs w:val="20"/>
        </w:rPr>
        <w:t>Roboty murarskie</w:t>
      </w:r>
      <w:r>
        <w:rPr>
          <w:rFonts w:ascii="Arial Narrow" w:hAnsi="Arial Narrow"/>
          <w:sz w:val="20"/>
          <w:szCs w:val="20"/>
        </w:rPr>
        <w:t>,</w:t>
      </w:r>
    </w:p>
    <w:p w:rsidR="00F26633" w:rsidRDefault="0056665F" w:rsidP="0021303D">
      <w:pPr>
        <w:pStyle w:val="Zawartolisty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e) </w:t>
      </w:r>
      <w:r w:rsidR="0021303D" w:rsidRPr="0021303D">
        <w:rPr>
          <w:rFonts w:ascii="Arial Narrow" w:hAnsi="Arial Narrow"/>
          <w:sz w:val="20"/>
          <w:szCs w:val="20"/>
        </w:rPr>
        <w:t>Wykonywanie pokryć i konstrukcji dachowych oraz podobne roboty</w:t>
      </w:r>
      <w:r w:rsidR="0021303D">
        <w:rPr>
          <w:rFonts w:ascii="Arial Narrow" w:hAnsi="Arial Narrow"/>
          <w:sz w:val="20"/>
          <w:szCs w:val="20"/>
        </w:rPr>
        <w:t>.</w:t>
      </w:r>
    </w:p>
    <w:p w:rsidR="0021303D" w:rsidRPr="0021303D" w:rsidRDefault="0021303D" w:rsidP="0021303D">
      <w:pPr>
        <w:pStyle w:val="Zawartolisty"/>
        <w:ind w:left="0"/>
        <w:rPr>
          <w:rFonts w:ascii="Arial Narrow" w:hAnsi="Arial Narrow"/>
          <w:sz w:val="20"/>
          <w:szCs w:val="20"/>
        </w:rPr>
      </w:pPr>
    </w:p>
    <w:p w:rsidR="00F26633" w:rsidRPr="00D9351C" w:rsidRDefault="00F26633" w:rsidP="00D9351C">
      <w:pPr>
        <w:pStyle w:val="Tekstpodstawowy"/>
        <w:spacing w:line="240" w:lineRule="auto"/>
        <w:jc w:val="both"/>
        <w:rPr>
          <w:rFonts w:ascii="Arial Narrow" w:hAnsi="Arial Narrow" w:cs="Times New Roman"/>
          <w:sz w:val="22"/>
          <w:szCs w:val="22"/>
        </w:rPr>
      </w:pPr>
      <w:r w:rsidRPr="00D9351C">
        <w:rPr>
          <w:rFonts w:ascii="Arial Narrow" w:hAnsi="Arial Narrow" w:cs="Times New Roman"/>
          <w:sz w:val="22"/>
          <w:szCs w:val="22"/>
        </w:rPr>
        <w:t>2. Realizacja przedmiotu zamówienia powinna odbywać się zgodnie z:</w:t>
      </w:r>
    </w:p>
    <w:p w:rsidR="00F26633" w:rsidRPr="00D9351C" w:rsidRDefault="00F26633" w:rsidP="00D9351C">
      <w:pPr>
        <w:pStyle w:val="Tekstpodstawowy"/>
        <w:spacing w:line="240" w:lineRule="auto"/>
        <w:jc w:val="both"/>
        <w:rPr>
          <w:rFonts w:ascii="Arial Narrow" w:hAnsi="Arial Narrow" w:cs="Times New Roman"/>
          <w:sz w:val="22"/>
          <w:szCs w:val="22"/>
        </w:rPr>
      </w:pPr>
      <w:r w:rsidRPr="00D9351C">
        <w:rPr>
          <w:rFonts w:ascii="Arial Narrow" w:hAnsi="Arial Narrow" w:cs="Times New Roman"/>
          <w:sz w:val="22"/>
          <w:szCs w:val="22"/>
        </w:rPr>
        <w:t>a/ dokumentacją techniczną – do szczegółowego zapoznania się w siedzibie Zamawiającego,</w:t>
      </w:r>
    </w:p>
    <w:p w:rsidR="00F26633" w:rsidRPr="00D9351C" w:rsidRDefault="00F26633" w:rsidP="00D9351C">
      <w:pPr>
        <w:pStyle w:val="Tekstpodstawowy"/>
        <w:spacing w:line="240" w:lineRule="auto"/>
        <w:jc w:val="both"/>
        <w:rPr>
          <w:rFonts w:ascii="Arial Narrow" w:hAnsi="Arial Narrow" w:cs="Times New Roman"/>
          <w:sz w:val="22"/>
          <w:szCs w:val="22"/>
        </w:rPr>
      </w:pPr>
      <w:r w:rsidRPr="00D9351C">
        <w:rPr>
          <w:rFonts w:ascii="Arial Narrow" w:hAnsi="Arial Narrow" w:cs="Times New Roman"/>
          <w:sz w:val="22"/>
          <w:szCs w:val="22"/>
        </w:rPr>
        <w:lastRenderedPageBreak/>
        <w:t>b/ specyfikacją techniczną wykonania i odbioru robót budowlanych,</w:t>
      </w:r>
    </w:p>
    <w:p w:rsidR="00F26633" w:rsidRPr="00D9351C" w:rsidRDefault="00F26633" w:rsidP="00D9351C">
      <w:pPr>
        <w:pStyle w:val="Tekstpodstawowy"/>
        <w:spacing w:line="240" w:lineRule="auto"/>
        <w:ind w:left="284" w:hanging="284"/>
        <w:jc w:val="both"/>
        <w:rPr>
          <w:rFonts w:ascii="Arial Narrow" w:hAnsi="Arial Narrow" w:cs="Times New Roman"/>
          <w:sz w:val="22"/>
          <w:szCs w:val="22"/>
        </w:rPr>
      </w:pPr>
      <w:r w:rsidRPr="00D9351C">
        <w:rPr>
          <w:rFonts w:ascii="Arial Narrow" w:hAnsi="Arial Narrow" w:cs="Times New Roman"/>
          <w:sz w:val="22"/>
          <w:szCs w:val="22"/>
        </w:rPr>
        <w:t>3. Wykonawca zrealizuje przedmiot Umowy z własnych materiałów zgodnie z dokumentacją projektową.</w:t>
      </w:r>
    </w:p>
    <w:p w:rsidR="00F26633" w:rsidRPr="00D9351C" w:rsidRDefault="00F26633" w:rsidP="00D9351C">
      <w:pPr>
        <w:pStyle w:val="Tekstpodstawowy"/>
        <w:spacing w:line="240" w:lineRule="auto"/>
        <w:ind w:left="284" w:hanging="284"/>
        <w:jc w:val="both"/>
        <w:rPr>
          <w:rFonts w:ascii="Arial Narrow" w:hAnsi="Arial Narrow" w:cs="Times New Roman"/>
          <w:sz w:val="22"/>
          <w:szCs w:val="22"/>
        </w:rPr>
      </w:pPr>
      <w:r w:rsidRPr="00D9351C">
        <w:rPr>
          <w:rFonts w:ascii="Arial Narrow" w:hAnsi="Arial Narrow" w:cs="Times New Roman"/>
          <w:sz w:val="22"/>
          <w:szCs w:val="22"/>
        </w:rPr>
        <w:t>4. Do wykonania robót Wykonawca użyje materiałów posiadających wymagane atesty i Certyfikaty, które po zakończeniu robót przekaże Zamawiającemu, a wcześniej – na żądanie Inspektorowi Nadzoru.</w:t>
      </w:r>
    </w:p>
    <w:p w:rsidR="00F26633" w:rsidRPr="00D9351C" w:rsidRDefault="00F26633" w:rsidP="00D9351C">
      <w:pPr>
        <w:pStyle w:val="Tekstpodstawowy"/>
        <w:spacing w:line="240" w:lineRule="auto"/>
        <w:ind w:left="284" w:hanging="284"/>
        <w:jc w:val="both"/>
        <w:rPr>
          <w:rFonts w:ascii="Arial Narrow" w:hAnsi="Arial Narrow" w:cs="Times New Roman"/>
          <w:sz w:val="22"/>
          <w:szCs w:val="22"/>
        </w:rPr>
      </w:pPr>
      <w:r w:rsidRPr="00D9351C">
        <w:rPr>
          <w:rFonts w:ascii="Arial Narrow" w:hAnsi="Arial Narrow"/>
          <w:sz w:val="22"/>
          <w:szCs w:val="22"/>
        </w:rPr>
        <w:t>5. Materiały zamienne mogą być zastosowane jedynie za uprzednią pisemną zgodą Zamawiającego.</w:t>
      </w:r>
    </w:p>
    <w:p w:rsidR="00F26633" w:rsidRPr="00D9351C" w:rsidRDefault="00F26633" w:rsidP="00D9351C">
      <w:pPr>
        <w:pStyle w:val="Tekstpodstawowywcity"/>
        <w:spacing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D9351C">
        <w:rPr>
          <w:rFonts w:ascii="Arial Narrow" w:hAnsi="Arial Narrow" w:cs="Times New Roman"/>
          <w:b/>
          <w:bCs/>
        </w:rPr>
        <w:t>§ 3.</w:t>
      </w:r>
    </w:p>
    <w:p w:rsidR="00F26633" w:rsidRPr="00D9351C" w:rsidRDefault="00F26633" w:rsidP="0021303D">
      <w:pPr>
        <w:spacing w:after="0" w:line="240" w:lineRule="auto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1</w:t>
      </w:r>
      <w:r w:rsidRPr="00D9351C">
        <w:rPr>
          <w:rFonts w:ascii="Arial Narrow" w:hAnsi="Arial Narrow" w:cs="Times New Roman"/>
        </w:rPr>
        <w:t>. Do obowiązków Zamawiającego należy:</w:t>
      </w:r>
    </w:p>
    <w:p w:rsidR="00F26633" w:rsidRPr="00D9351C" w:rsidRDefault="00F26633" w:rsidP="0021303D">
      <w:pPr>
        <w:spacing w:after="0" w:line="240" w:lineRule="auto"/>
        <w:ind w:left="567" w:hanging="283"/>
        <w:jc w:val="both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>a/ Protokolarnie przekazanie terenu budowy,</w:t>
      </w:r>
    </w:p>
    <w:p w:rsidR="00F26633" w:rsidRPr="00D9351C" w:rsidRDefault="00F26633" w:rsidP="0021303D">
      <w:pPr>
        <w:spacing w:after="0" w:line="240" w:lineRule="auto"/>
        <w:ind w:left="567" w:hanging="283"/>
        <w:jc w:val="both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>b/ Przekazanie dokumentacji technicznej, opisu prac do wykonania oraz Specyfikacji technicznej wykonania i odbioru prac budowlanych.</w:t>
      </w:r>
    </w:p>
    <w:p w:rsidR="00F26633" w:rsidRPr="00D9351C" w:rsidRDefault="00F26633" w:rsidP="0021303D">
      <w:pPr>
        <w:spacing w:after="0" w:line="240" w:lineRule="auto"/>
        <w:ind w:left="567" w:hanging="283"/>
        <w:jc w:val="both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>c/ Zapewnienie nadzoru inwestorskiego przez cały czas realizacji przedmiotu umowy określonego w § 1 i 2 umowy.</w:t>
      </w:r>
    </w:p>
    <w:p w:rsidR="00F26633" w:rsidRPr="00D9351C" w:rsidRDefault="00F26633" w:rsidP="0021303D">
      <w:pPr>
        <w:spacing w:after="0" w:line="240" w:lineRule="auto"/>
        <w:ind w:left="567" w:hanging="283"/>
        <w:jc w:val="both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>d/ Na żądanie Wykonawcy Zamawiający zobowiązany jest prowadzić z Wykonawcą uzgodnienia dotyczące zakresu i sposobu prowadzenia robót. W imieniu Zamawiającego uzgodnienia dotyczące zakresu i sposobu prowadzenia robót prowadzić będzie Inspektor nadzoru na podstawie udzielonego mu pełnomocnictwa przez Zamawiającego.</w:t>
      </w:r>
    </w:p>
    <w:p w:rsidR="00F26633" w:rsidRPr="00D9351C" w:rsidRDefault="00F26633" w:rsidP="0021303D">
      <w:pPr>
        <w:spacing w:after="0" w:line="240" w:lineRule="auto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</w:rPr>
        <w:t>2</w:t>
      </w:r>
      <w:r w:rsidRPr="00D9351C">
        <w:rPr>
          <w:rFonts w:ascii="Arial Narrow" w:hAnsi="Arial Narrow" w:cs="Times New Roman"/>
        </w:rPr>
        <w:t>. Do obowiązków Wykonawcy należy:</w:t>
      </w:r>
    </w:p>
    <w:p w:rsidR="00F26633" w:rsidRPr="00D9351C" w:rsidRDefault="00F26633" w:rsidP="0021303D">
      <w:pPr>
        <w:spacing w:after="0" w:line="240" w:lineRule="auto"/>
        <w:ind w:firstLine="284"/>
        <w:jc w:val="both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>a/ Przyjęcie terenu budowy,</w:t>
      </w:r>
    </w:p>
    <w:p w:rsidR="00F26633" w:rsidRPr="00D9351C" w:rsidRDefault="00F26633" w:rsidP="0021303D">
      <w:pPr>
        <w:spacing w:after="0" w:line="240" w:lineRule="auto"/>
        <w:ind w:left="567" w:hanging="283"/>
        <w:jc w:val="both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>b/ Zapłata na rzecz Zamawiającego kosztów zużycia wody i energii elektrycznej w okresie realizacji robót w porozumieniu z Dyrekcją Zespołu Szkól Zawodowych,</w:t>
      </w:r>
    </w:p>
    <w:p w:rsidR="00F26633" w:rsidRPr="00D9351C" w:rsidRDefault="00F26633" w:rsidP="0021303D">
      <w:pPr>
        <w:spacing w:after="0" w:line="240" w:lineRule="auto"/>
        <w:ind w:firstLine="284"/>
        <w:jc w:val="both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>c/ Ustanowienie kierownika budowy,</w:t>
      </w:r>
    </w:p>
    <w:p w:rsidR="00F26633" w:rsidRPr="00D9351C" w:rsidRDefault="00F26633" w:rsidP="0021303D">
      <w:pPr>
        <w:spacing w:after="0" w:line="240" w:lineRule="auto"/>
        <w:ind w:firstLine="284"/>
        <w:jc w:val="both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>d/ Utrzymanie porządku, ochrona mienia znajdującego się na terenie budowy,</w:t>
      </w:r>
    </w:p>
    <w:p w:rsidR="00F26633" w:rsidRPr="00D9351C" w:rsidRDefault="00F26633" w:rsidP="0021303D">
      <w:pPr>
        <w:spacing w:after="0" w:line="240" w:lineRule="auto"/>
        <w:ind w:left="567" w:hanging="283"/>
        <w:jc w:val="both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>e/ Przestrzeganie obowiązujących przepisów BHP, a w szczególności ppoż. w trakcie wykonywania robót,</w:t>
      </w:r>
    </w:p>
    <w:p w:rsidR="00F26633" w:rsidRPr="00D9351C" w:rsidRDefault="00F26633" w:rsidP="0021303D">
      <w:pPr>
        <w:spacing w:after="0" w:line="240" w:lineRule="auto"/>
        <w:ind w:left="426" w:hanging="142"/>
        <w:jc w:val="both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>f/ Zabezpieczenie terenu robót zgodnie z obowiązującymi przepisami i zasadami,</w:t>
      </w:r>
    </w:p>
    <w:p w:rsidR="00F26633" w:rsidRPr="00D9351C" w:rsidRDefault="00F26633" w:rsidP="0021303D">
      <w:pPr>
        <w:spacing w:after="0" w:line="240" w:lineRule="auto"/>
        <w:ind w:left="426" w:hanging="142"/>
        <w:jc w:val="both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>g/ Wykonanie przedmiotu umowy zgodnie z przepisami prawa budowlanego, warunkami technicznymi, Polskimi Normami, zasadami wiedzy technicznej,</w:t>
      </w:r>
    </w:p>
    <w:p w:rsidR="00F26633" w:rsidRPr="00D9351C" w:rsidRDefault="00F26633" w:rsidP="0021303D">
      <w:pPr>
        <w:spacing w:after="0" w:line="240" w:lineRule="auto"/>
        <w:ind w:left="567" w:hanging="283"/>
        <w:jc w:val="both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>h/ Stosowanie materiałów i urządzeń posiadających odpowiednie dopuszczenia do stosowania w budownictwie i zapewniających sprawność eksploatacyjną wykonanego przedmiotu umowy,</w:t>
      </w:r>
    </w:p>
    <w:p w:rsidR="00F26633" w:rsidRPr="00D9351C" w:rsidRDefault="00F26633" w:rsidP="0021303D">
      <w:pPr>
        <w:spacing w:after="0" w:line="240" w:lineRule="auto"/>
        <w:ind w:left="567" w:hanging="283"/>
        <w:jc w:val="both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>i/ Wykonawca przejmuje odpowiedzialność za wszelkie szkody i uszkodzenia ciała lub mienia wyrządzone działaniem lub zaniechaniem przy realizacji przedmiotu zamówienia,</w:t>
      </w:r>
    </w:p>
    <w:p w:rsidR="00F26633" w:rsidRPr="00D9351C" w:rsidRDefault="00F26633" w:rsidP="0021303D">
      <w:pPr>
        <w:spacing w:after="0" w:line="240" w:lineRule="auto"/>
        <w:ind w:left="705" w:hanging="421"/>
        <w:jc w:val="both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>j/ Uporządkować teren po zakoń</w:t>
      </w:r>
      <w:r w:rsidR="0021303D">
        <w:rPr>
          <w:rFonts w:ascii="Arial Narrow" w:hAnsi="Arial Narrow" w:cs="Times New Roman"/>
        </w:rPr>
        <w:t>czeniu robót,</w:t>
      </w:r>
    </w:p>
    <w:p w:rsidR="00F26633" w:rsidRPr="00D9351C" w:rsidRDefault="00F26633" w:rsidP="0021303D">
      <w:pPr>
        <w:spacing w:after="0" w:line="240" w:lineRule="auto"/>
        <w:ind w:left="705" w:hanging="705"/>
        <w:jc w:val="both"/>
        <w:rPr>
          <w:rFonts w:ascii="Arial Narrow" w:hAnsi="Arial Narrow" w:cs="Times New Roman"/>
        </w:rPr>
      </w:pPr>
    </w:p>
    <w:p w:rsidR="00F26633" w:rsidRPr="00D9351C" w:rsidRDefault="00F26633" w:rsidP="0021303D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D9351C">
        <w:rPr>
          <w:rFonts w:ascii="Arial Narrow" w:hAnsi="Arial Narrow" w:cs="Times New Roman"/>
          <w:b/>
          <w:bCs/>
        </w:rPr>
        <w:t>§ 4.</w:t>
      </w:r>
    </w:p>
    <w:p w:rsidR="00F26633" w:rsidRPr="00D9351C" w:rsidRDefault="00F26633" w:rsidP="0021303D">
      <w:pPr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1.</w:t>
      </w:r>
      <w:r w:rsidRPr="00D9351C">
        <w:rPr>
          <w:rFonts w:ascii="Arial Narrow" w:hAnsi="Arial Narrow" w:cs="Times New Roman"/>
        </w:rPr>
        <w:t xml:space="preserve"> Wykonawca, po zapoznaniu się z zakresem robót, w tym w szczególności z dokumentacją techniczną i warunkami lokalnymi, zapewnia, że posiada niezbędną wiedzę fachową, kwalifikacje, doświadczenie, możliwości i uprawnienia konieczne dla prawidłowego wykonania umowy i będzie w stanie należycie wykonać roboty budowlane na warunkach określonych w umowie oraz w SIWZ.</w:t>
      </w:r>
    </w:p>
    <w:p w:rsidR="00F26633" w:rsidRPr="00333B32" w:rsidRDefault="00F26633" w:rsidP="0021303D">
      <w:pPr>
        <w:spacing w:after="0" w:line="240" w:lineRule="auto"/>
        <w:ind w:left="426" w:hanging="426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2.</w:t>
      </w:r>
      <w:r w:rsidRPr="00333B32">
        <w:rPr>
          <w:rFonts w:ascii="Arial Narrow" w:hAnsi="Arial Narrow" w:cs="Times New Roman"/>
        </w:rPr>
        <w:t xml:space="preserve"> Zlecenie wykonania części przedmiotu umowy Podwykonawcy nie zmieni zobowiązań Wykonawcy wobec Zamawiającego, który jest odpowiedzialny za wykonanie tej części robót.</w:t>
      </w:r>
    </w:p>
    <w:p w:rsidR="00F26633" w:rsidRPr="00333B32" w:rsidRDefault="00F26633" w:rsidP="0021303D">
      <w:pPr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3</w:t>
      </w:r>
      <w:r w:rsidRPr="00333B32">
        <w:rPr>
          <w:rFonts w:ascii="Arial Narrow" w:hAnsi="Arial Narrow" w:cs="Times New Roman"/>
        </w:rPr>
        <w:t>. Ustalony w umowie zakres przedmiotu umowy powierzony zostanie podwykonawcy/com w zakresie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6633" w:rsidRPr="00333B32" w:rsidRDefault="00F26633" w:rsidP="0021303D">
      <w:pPr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4</w:t>
      </w:r>
      <w:r w:rsidRPr="00333B32">
        <w:rPr>
          <w:rFonts w:ascii="Arial Narrow" w:hAnsi="Arial Narrow" w:cs="Times New Roman"/>
        </w:rPr>
        <w:t>. Do zawarcia przez Wykonawcę umowy z podwykonawcą wymagana jest zgoda Zamawiającego. Jeżeli Zamawiający w terminie 14 dni od przedstawienia mu przez Wykonawcę umowy z podwykonawca lub jej projektu, wraz z częścią dokumentacji dotyczącą wykonania robót określonych w umowie lub projekcie, nie zgłosi na piśmie sprzeciwu lub zastrzeżeń, uważa się, że wyraził zgodę na zawarcie umowy.</w:t>
      </w:r>
    </w:p>
    <w:p w:rsidR="00F26633" w:rsidRPr="00333B32" w:rsidRDefault="00F26633" w:rsidP="0021303D">
      <w:pPr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5.</w:t>
      </w:r>
      <w:r w:rsidRPr="00333B32">
        <w:rPr>
          <w:rFonts w:ascii="Arial Narrow" w:hAnsi="Arial Narrow" w:cs="Times New Roman"/>
        </w:rPr>
        <w:t xml:space="preserve"> Do zawarcia przez podwykonawcę umowy z dalszym podwykonawcą jest wymagana zgoda Zamawiającego i Wykonawcy. Przepis </w:t>
      </w:r>
      <w:r w:rsidRPr="00333B32">
        <w:rPr>
          <w:rFonts w:ascii="Arial Narrow" w:hAnsi="Arial Narrow" w:cs="Times New Roman"/>
          <w:bCs/>
        </w:rPr>
        <w:t>pkt. 4</w:t>
      </w:r>
      <w:r w:rsidRPr="00333B32">
        <w:rPr>
          <w:rFonts w:ascii="Arial Narrow" w:hAnsi="Arial Narrow" w:cs="Times New Roman"/>
        </w:rPr>
        <w:t xml:space="preserve"> zdanie drugie stosuje się odpowiednio.</w:t>
      </w:r>
    </w:p>
    <w:p w:rsidR="00F26633" w:rsidRPr="00333B32" w:rsidRDefault="00F26633" w:rsidP="0021303D">
      <w:pPr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</w:rPr>
        <w:t>6. Umowy o której mowa w pkt. 4 i 5 powinny być dokonane w formie pisemnej pod rygorem nieważności.</w:t>
      </w:r>
    </w:p>
    <w:p w:rsidR="00F26633" w:rsidRPr="00333B32" w:rsidRDefault="00F26633" w:rsidP="0021303D">
      <w:pPr>
        <w:tabs>
          <w:tab w:val="left" w:pos="360"/>
        </w:tabs>
        <w:spacing w:after="0" w:line="240" w:lineRule="auto"/>
        <w:jc w:val="center"/>
        <w:rPr>
          <w:rFonts w:ascii="Arial Narrow" w:hAnsi="Arial Narrow" w:cs="Times New Roman"/>
          <w:b/>
        </w:rPr>
      </w:pPr>
      <w:r w:rsidRPr="00333B32">
        <w:rPr>
          <w:rFonts w:ascii="Arial Narrow" w:hAnsi="Arial Narrow" w:cs="Times New Roman"/>
          <w:b/>
          <w:bCs/>
        </w:rPr>
        <w:t>§ 5.</w:t>
      </w:r>
    </w:p>
    <w:p w:rsidR="00F26633" w:rsidRPr="00D9351C" w:rsidRDefault="00F26633" w:rsidP="0021303D">
      <w:pPr>
        <w:spacing w:after="0" w:line="240" w:lineRule="auto"/>
        <w:ind w:left="284" w:hanging="284"/>
        <w:jc w:val="both"/>
        <w:rPr>
          <w:rFonts w:ascii="Arial Narrow" w:hAnsi="Arial Narrow" w:cs="Times New Roman"/>
          <w:b/>
        </w:rPr>
      </w:pPr>
      <w:r w:rsidRPr="00333B32">
        <w:rPr>
          <w:rFonts w:ascii="Arial Narrow" w:hAnsi="Arial Narrow" w:cs="Times New Roman"/>
        </w:rPr>
        <w:t>1.</w:t>
      </w:r>
      <w:r w:rsidRPr="00D9351C">
        <w:rPr>
          <w:rFonts w:ascii="Arial Narrow" w:hAnsi="Arial Narrow" w:cs="Times New Roman"/>
        </w:rPr>
        <w:t xml:space="preserve"> Wykonawca wykona przedmiot umowy, określony w § 1 i 2 umowy, w terminie </w:t>
      </w:r>
      <w:r w:rsidRPr="00D9351C">
        <w:rPr>
          <w:rFonts w:ascii="Arial Narrow" w:hAnsi="Arial Narrow" w:cs="Times New Roman"/>
          <w:b/>
        </w:rPr>
        <w:t xml:space="preserve">do dnia 31 </w:t>
      </w:r>
      <w:r w:rsidR="0021303D">
        <w:rPr>
          <w:rFonts w:ascii="Arial Narrow" w:hAnsi="Arial Narrow" w:cs="Times New Roman"/>
          <w:b/>
        </w:rPr>
        <w:t>sierpnia 2019</w:t>
      </w:r>
      <w:r w:rsidRPr="00D9351C">
        <w:rPr>
          <w:rFonts w:ascii="Arial Narrow" w:hAnsi="Arial Narrow" w:cs="Times New Roman"/>
          <w:b/>
        </w:rPr>
        <w:t xml:space="preserve"> roku.</w:t>
      </w:r>
    </w:p>
    <w:p w:rsidR="00F26633" w:rsidRPr="00333B32" w:rsidRDefault="00F26633" w:rsidP="0021303D">
      <w:pPr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</w:rPr>
        <w:t>2. Rozpoczęcie robót ustala się od dnia protokolarnego przekazania terenu.</w:t>
      </w:r>
    </w:p>
    <w:p w:rsidR="00F26633" w:rsidRPr="00D9351C" w:rsidRDefault="00F26633" w:rsidP="0021303D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lastRenderedPageBreak/>
        <w:t>3</w:t>
      </w:r>
      <w:r w:rsidRPr="00D9351C">
        <w:rPr>
          <w:rFonts w:ascii="Arial Narrow" w:hAnsi="Arial Narrow" w:cs="Times New Roman"/>
          <w:b/>
          <w:bCs/>
        </w:rPr>
        <w:t xml:space="preserve">. </w:t>
      </w:r>
      <w:r w:rsidRPr="00D9351C">
        <w:rPr>
          <w:rFonts w:ascii="Arial Narrow" w:hAnsi="Arial Narrow" w:cs="Times New Roman"/>
        </w:rPr>
        <w:t>Przez zakończenie przedmiotu umowy rozumie się dokonanie odbioru końcowego i przekazanie obiektu do eksploatacji, a także przekazanie Zamawiającemu wszystkich znajdujących się w posiadaniu Wykonawcy dokumentów, określonych co do rodzaju w § 6 niniejszej umowy.</w:t>
      </w:r>
    </w:p>
    <w:p w:rsidR="00F26633" w:rsidRPr="00D9351C" w:rsidRDefault="00F26633" w:rsidP="0021303D">
      <w:pPr>
        <w:pStyle w:val="Tekstpodstawowywcity21"/>
        <w:spacing w:after="0" w:line="240" w:lineRule="auto"/>
        <w:ind w:left="0"/>
        <w:jc w:val="center"/>
        <w:rPr>
          <w:rFonts w:ascii="Arial Narrow" w:hAnsi="Arial Narrow" w:cs="Times New Roman"/>
          <w:b/>
        </w:rPr>
      </w:pPr>
      <w:r w:rsidRPr="00D9351C">
        <w:rPr>
          <w:rFonts w:ascii="Arial Narrow" w:hAnsi="Arial Narrow" w:cs="Times New Roman"/>
          <w:b/>
        </w:rPr>
        <w:t>§ 6.</w:t>
      </w:r>
    </w:p>
    <w:p w:rsidR="00F26633" w:rsidRPr="00333B32" w:rsidRDefault="00F26633" w:rsidP="0021303D">
      <w:pPr>
        <w:pStyle w:val="Tekstpodstawowywcity"/>
        <w:spacing w:after="0" w:line="240" w:lineRule="auto"/>
        <w:ind w:left="284" w:hanging="284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1.</w:t>
      </w:r>
      <w:r w:rsidRPr="00333B32">
        <w:rPr>
          <w:rFonts w:ascii="Arial Narrow" w:hAnsi="Arial Narrow" w:cs="Times New Roman"/>
        </w:rPr>
        <w:t xml:space="preserve"> Przedmiotem odbioru końcowego jest całość robót sanitarnych, wraz z uporządkowaniem terenu budowy po wykonaniu przedmiotu umowy. Odbiorom częściowym podlegają roboty zanikające, ulegające zakryciu lub elementy robót według uzgodnień na budowie albo zakończone etapy robót..</w:t>
      </w:r>
    </w:p>
    <w:p w:rsidR="00F26633" w:rsidRPr="00333B32" w:rsidRDefault="00F26633" w:rsidP="0021303D">
      <w:pPr>
        <w:pStyle w:val="Tekstpodstawowywcity"/>
        <w:spacing w:after="0" w:line="240" w:lineRule="auto"/>
        <w:ind w:left="284" w:hanging="284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2.</w:t>
      </w:r>
      <w:r w:rsidRPr="00333B32">
        <w:rPr>
          <w:rFonts w:ascii="Arial Narrow" w:hAnsi="Arial Narrow" w:cs="Times New Roman"/>
        </w:rPr>
        <w:t xml:space="preserve"> W odbiorach uczestniczą: przedstawiciele Zamawiającego, Wykonawca (kierownik budowy), inspektor nadzoru inwestorskiego i Podwykonawca/Podwykonawcy.</w:t>
      </w:r>
    </w:p>
    <w:p w:rsidR="00F26633" w:rsidRPr="00D9351C" w:rsidRDefault="00F26633" w:rsidP="0021303D">
      <w:pPr>
        <w:pStyle w:val="Tekstpodstawowywcity"/>
        <w:spacing w:after="0" w:line="240" w:lineRule="auto"/>
        <w:ind w:left="284" w:hanging="284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3</w:t>
      </w:r>
      <w:r w:rsidRPr="00D9351C">
        <w:rPr>
          <w:rFonts w:ascii="Arial Narrow" w:hAnsi="Arial Narrow" w:cs="Times New Roman"/>
          <w:b/>
          <w:bCs/>
        </w:rPr>
        <w:t>.</w:t>
      </w:r>
      <w:r w:rsidRPr="00D9351C">
        <w:rPr>
          <w:rFonts w:ascii="Arial Narrow" w:hAnsi="Arial Narrow" w:cs="Times New Roman"/>
        </w:rPr>
        <w:t xml:space="preserve"> Do obowiązków Wykonawcy należy skompletowanie i przedstawienie Zamawiającemu dokumentów pozwalających na ocenę prawidłowości wykonania przedmiotu odbioru, a w szczególności przekazanie:</w:t>
      </w:r>
    </w:p>
    <w:p w:rsidR="00F26633" w:rsidRPr="00D9351C" w:rsidRDefault="00F26633" w:rsidP="0021303D">
      <w:pPr>
        <w:pStyle w:val="Tekstpodstawowywcity"/>
        <w:spacing w:after="0" w:line="240" w:lineRule="auto"/>
        <w:ind w:left="0" w:firstLine="426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>1) sporządzenie dokumentacji powykonawczej,</w:t>
      </w:r>
    </w:p>
    <w:p w:rsidR="00F26633" w:rsidRPr="00D9351C" w:rsidRDefault="00F26633" w:rsidP="0021303D">
      <w:pPr>
        <w:pStyle w:val="Tekstpodstawowywcity"/>
        <w:spacing w:after="0" w:line="240" w:lineRule="auto"/>
        <w:ind w:left="709" w:hanging="283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>2) dokumentacji technicznej  wraz  z naniesionymi, nieistotnymi zmianami dokonywanymi w trakcie budowy, jeżeli miały miejsce,</w:t>
      </w:r>
    </w:p>
    <w:p w:rsidR="00F26633" w:rsidRPr="00D9351C" w:rsidRDefault="00F26633" w:rsidP="0021303D">
      <w:pPr>
        <w:pStyle w:val="Tekstpodstawowywcity"/>
        <w:spacing w:after="0" w:line="240" w:lineRule="auto"/>
        <w:ind w:left="708" w:hanging="282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>3) protokołów technicznych, cz</w:t>
      </w:r>
      <w:r w:rsidR="0021303D">
        <w:rPr>
          <w:rFonts w:ascii="Arial Narrow" w:hAnsi="Arial Narrow" w:cs="Times New Roman"/>
        </w:rPr>
        <w:t>ęściowych i międzyoperacyjnych,</w:t>
      </w:r>
    </w:p>
    <w:p w:rsidR="00F26633" w:rsidRPr="00D9351C" w:rsidRDefault="0021303D" w:rsidP="0021303D">
      <w:pPr>
        <w:pStyle w:val="Tekstpodstawowywcity"/>
        <w:spacing w:after="0" w:line="240" w:lineRule="auto"/>
        <w:ind w:left="709" w:hanging="28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4</w:t>
      </w:r>
      <w:r w:rsidR="00F26633" w:rsidRPr="00D9351C">
        <w:rPr>
          <w:rFonts w:ascii="Arial Narrow" w:hAnsi="Arial Narrow" w:cs="Times New Roman"/>
        </w:rPr>
        <w:t>) aprobat technicznych, atestów i certyfikatów jakości, deklaracji zgodności z PN, dotyczących wbudowanych wyrobów budowlanych,,</w:t>
      </w:r>
    </w:p>
    <w:p w:rsidR="00F26633" w:rsidRPr="00D9351C" w:rsidRDefault="0021303D" w:rsidP="0021303D">
      <w:pPr>
        <w:pStyle w:val="Tekstpodstawowywcity"/>
        <w:spacing w:after="0" w:line="240" w:lineRule="auto"/>
        <w:ind w:left="0" w:firstLine="426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5</w:t>
      </w:r>
      <w:r w:rsidR="00F26633" w:rsidRPr="00D9351C">
        <w:rPr>
          <w:rFonts w:ascii="Arial Narrow" w:hAnsi="Arial Narrow" w:cs="Times New Roman"/>
        </w:rPr>
        <w:t>) pozostałych dokumentów dotyczących przedmiotu umowy.</w:t>
      </w:r>
    </w:p>
    <w:p w:rsidR="00F26633" w:rsidRPr="00333B32" w:rsidRDefault="00F26633" w:rsidP="0021303D">
      <w:pPr>
        <w:pStyle w:val="Tekstpodstawowywcity"/>
        <w:spacing w:after="0" w:line="240" w:lineRule="auto"/>
        <w:ind w:left="284" w:hanging="284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4.</w:t>
      </w:r>
      <w:r w:rsidRPr="00333B32">
        <w:rPr>
          <w:rFonts w:ascii="Arial Narrow" w:hAnsi="Arial Narrow" w:cs="Times New Roman"/>
        </w:rPr>
        <w:t xml:space="preserve"> Odbiór końcowy robót zostanie przeprowadzony przez Zamawiającego w ciągu 14 dni, a  odbiór częściowy w terminie 7 dni od daty zawiadomienia przez Wykonawcę o gotowości do odbioru. Osiągnięcie gotowości do odbioru każdorazowo zatwierdza inspektor nadzoru inwestorskiego.</w:t>
      </w:r>
    </w:p>
    <w:p w:rsidR="00F26633" w:rsidRPr="00333B32" w:rsidRDefault="00F26633" w:rsidP="0021303D">
      <w:pPr>
        <w:pStyle w:val="Tekstpodstawowywcity"/>
        <w:spacing w:after="0" w:line="240" w:lineRule="auto"/>
        <w:ind w:left="284" w:hanging="284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5.</w:t>
      </w:r>
      <w:r w:rsidRPr="00333B32">
        <w:rPr>
          <w:rFonts w:ascii="Arial Narrow" w:hAnsi="Arial Narrow" w:cs="Times New Roman"/>
        </w:rPr>
        <w:t xml:space="preserve"> O osiągnięciu gotowości do odbioru Wykonawca jest zobowiązany zawiadomić Zamawiającego. Zawiadomienie dokonane winno być na piśmie, a termin biegnie od dnia, w którym Zamawiający potwierdził fakt doręczenia zawiadomienia. Na tej podstawie Zamawiający wyznacza dzień i godzinę odbioru.</w:t>
      </w:r>
    </w:p>
    <w:p w:rsidR="00F26633" w:rsidRPr="00333B32" w:rsidRDefault="00F26633" w:rsidP="0021303D">
      <w:pPr>
        <w:pStyle w:val="Tekstpodstawowywcity"/>
        <w:spacing w:after="0" w:line="240" w:lineRule="auto"/>
        <w:ind w:left="284" w:hanging="284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6.</w:t>
      </w:r>
      <w:r w:rsidRPr="00333B32">
        <w:rPr>
          <w:rFonts w:ascii="Arial Narrow" w:hAnsi="Arial Narrow" w:cs="Times New Roman"/>
        </w:rPr>
        <w:t xml:space="preserve"> Jeżeli w toku czynności odbioru zostanie stwierdzone, że przedmiot nie osiągnął gotowości do odbioru z powodu nie zakończenia robót, stwierdzenia wad lub nie wywiązania się z obowiązków, o których mowa w niniejszej Umowie, Zamawiający może odmówić odbioru. W takim wypadku Wykonawca pozostaje w zwłoce.</w:t>
      </w:r>
    </w:p>
    <w:p w:rsidR="00F26633" w:rsidRPr="00333B32" w:rsidRDefault="00F26633" w:rsidP="0021303D">
      <w:pPr>
        <w:pStyle w:val="Tekstpodstawowywcity"/>
        <w:spacing w:after="0" w:line="240" w:lineRule="auto"/>
        <w:ind w:left="284" w:hanging="284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7.</w:t>
      </w:r>
      <w:r w:rsidRPr="00333B32">
        <w:rPr>
          <w:rFonts w:ascii="Arial Narrow" w:hAnsi="Arial Narrow" w:cs="Times New Roman"/>
        </w:rPr>
        <w:t xml:space="preserve"> Jeżeli odbiór nie został dokonany z winy Zamawiającego w terminie ustalonym w ust. 4 niniejszego paragrafu, mimo prawidłowego zawiadomienia o gotowości do odbioru przez Wykonawcę, to Wykonawca nie pozostaje w zwłoce z wykonaniem zobowiązania wynikającego z umowy.</w:t>
      </w:r>
    </w:p>
    <w:p w:rsidR="00F26633" w:rsidRPr="00333B32" w:rsidRDefault="00F26633" w:rsidP="0021303D">
      <w:pPr>
        <w:pStyle w:val="Tekstpodstawowywcity"/>
        <w:spacing w:after="0" w:line="240" w:lineRule="auto"/>
        <w:ind w:left="284" w:hanging="284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8.</w:t>
      </w:r>
      <w:r w:rsidRPr="00333B32">
        <w:rPr>
          <w:rFonts w:ascii="Arial Narrow" w:hAnsi="Arial Narrow" w:cs="Times New Roman"/>
        </w:rPr>
        <w:t xml:space="preserve"> Z czynności odbioru sporządza się protokół, który powinien zawierać ustalenia poczynione w toku odbioru. Odbiór końcowy jest dokonywany po złożeniu stosownego oświadczenia przez Zamawiającego w protokole odbioru końcowego lub po potwierdzeniu w w/w protokole usunięcia wszystkich wad stwierdzonych w tym odbiorze.</w:t>
      </w:r>
    </w:p>
    <w:p w:rsidR="00F26633" w:rsidRPr="00D9351C" w:rsidRDefault="00F26633" w:rsidP="0021303D">
      <w:pPr>
        <w:pStyle w:val="Tekstpodstawowywcity"/>
        <w:spacing w:after="0" w:line="240" w:lineRule="auto"/>
        <w:ind w:left="284" w:hanging="284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9</w:t>
      </w:r>
      <w:r w:rsidRPr="00D9351C">
        <w:rPr>
          <w:rFonts w:ascii="Arial Narrow" w:hAnsi="Arial Narrow" w:cs="Times New Roman"/>
          <w:b/>
          <w:bCs/>
        </w:rPr>
        <w:t>.</w:t>
      </w:r>
      <w:r w:rsidRPr="00D9351C">
        <w:rPr>
          <w:rFonts w:ascii="Arial Narrow" w:hAnsi="Arial Narrow" w:cs="Times New Roman"/>
        </w:rPr>
        <w:t xml:space="preserve"> Jeżeli Zamawiający, mimo osiągnięcia gotowości przedmiotu umowy do odbioru i powiadomienia o tym fakcie przez Wykonawcę, nie przystąpi do czynności związanych z odbiorem w uzgodnionym obustronnie terminie, Wykonawca może ustalić protokolarnie stan przedmiotu odbioru przez powołaną do tego komisję, w skład której wejdzie inspektor nadzoru inwestorskiego - zawiadamiając o tym Zamawiającego w trybie wskazanym w ust. 5 niniejszego paragrafu umowy. Protokół taki stanowi podstawę do wystawienia faktury i żądania zapłaty wynagrodzenia zgodnie z §7 umowy.</w:t>
      </w:r>
    </w:p>
    <w:p w:rsidR="00F26633" w:rsidRPr="00D9351C" w:rsidRDefault="00F26633" w:rsidP="0021303D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D9351C">
        <w:rPr>
          <w:rFonts w:ascii="Arial Narrow" w:hAnsi="Arial Narrow" w:cs="Times New Roman"/>
          <w:b/>
          <w:bCs/>
        </w:rPr>
        <w:t>§ 7.</w:t>
      </w:r>
    </w:p>
    <w:p w:rsidR="00F26633" w:rsidRPr="00D9351C" w:rsidRDefault="00F26633" w:rsidP="0021303D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1.</w:t>
      </w:r>
      <w:r w:rsidRPr="00D9351C">
        <w:rPr>
          <w:rFonts w:ascii="Arial Narrow" w:hAnsi="Arial Narrow" w:cs="Times New Roman"/>
        </w:rPr>
        <w:t xml:space="preserve"> Za wykonanie przedmiotu umowy określonego w §1 i 2 umowy, Strony ustalają wynagrodzenie w wysokości .......................... zł /słownie ...................................................................................... złotych/ </w:t>
      </w:r>
      <w:proofErr w:type="spellStart"/>
      <w:r w:rsidRPr="00D9351C">
        <w:rPr>
          <w:rFonts w:ascii="Arial Narrow" w:hAnsi="Arial Narrow" w:cs="Times New Roman"/>
        </w:rPr>
        <w:t>brutto,w</w:t>
      </w:r>
      <w:proofErr w:type="spellEnd"/>
      <w:r w:rsidRPr="00D9351C">
        <w:rPr>
          <w:rFonts w:ascii="Arial Narrow" w:hAnsi="Arial Narrow" w:cs="Times New Roman"/>
        </w:rPr>
        <w:t xml:space="preserve"> tym:</w:t>
      </w:r>
    </w:p>
    <w:p w:rsidR="00F26633" w:rsidRPr="00D9351C" w:rsidRDefault="00F26633" w:rsidP="0021303D">
      <w:pPr>
        <w:pStyle w:val="Tekstpodstawowy21"/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0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>cena netto wynosi ..................................zł / słownie ..................................... złotych/</w:t>
      </w:r>
    </w:p>
    <w:p w:rsidR="00F26633" w:rsidRPr="00333B32" w:rsidRDefault="00F26633" w:rsidP="0021303D">
      <w:pPr>
        <w:pStyle w:val="Tekstpodstawowy21"/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0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 xml:space="preserve">podatek VAT w wysokości ..........%, co stanowi kwotę ...................................... </w:t>
      </w:r>
      <w:r w:rsidRPr="00333B32">
        <w:rPr>
          <w:rFonts w:ascii="Arial Narrow" w:hAnsi="Arial Narrow" w:cs="Times New Roman"/>
        </w:rPr>
        <w:t>/słownie...................................................................................................................złotych/.</w:t>
      </w:r>
    </w:p>
    <w:p w:rsidR="00F26633" w:rsidRPr="00333B32" w:rsidRDefault="00F26633" w:rsidP="0021303D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2.</w:t>
      </w:r>
      <w:r w:rsidRPr="00333B32">
        <w:rPr>
          <w:rFonts w:ascii="Arial Narrow" w:hAnsi="Arial Narrow" w:cs="Times New Roman"/>
        </w:rPr>
        <w:t xml:space="preserve"> Zapłata wynagrodzenia należnego Wykonawcy dokonywana będzie na rachunek bankowy, numer konta ………………………………………......................................................................</w:t>
      </w:r>
    </w:p>
    <w:p w:rsidR="00F26633" w:rsidRPr="00333B32" w:rsidRDefault="00F26633" w:rsidP="0021303D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3.</w:t>
      </w:r>
      <w:r w:rsidRPr="00333B32">
        <w:rPr>
          <w:rFonts w:ascii="Arial Narrow" w:hAnsi="Arial Narrow" w:cs="Times New Roman"/>
        </w:rPr>
        <w:t xml:space="preserve"> Rozliczenie wynagrodzenia za wykonanie przedmiotu umowy nastąpi na podstawie faktury po całkowitym zakończaniu i po podpisaniu przez Zamawiającego  protokołu odbioru końcowego robót.</w:t>
      </w:r>
    </w:p>
    <w:p w:rsidR="00F26633" w:rsidRPr="00333B32" w:rsidRDefault="00F26633" w:rsidP="0021303D">
      <w:pPr>
        <w:spacing w:after="0" w:line="240" w:lineRule="auto"/>
        <w:ind w:left="426" w:hanging="426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</w:rPr>
        <w:t>4. Zapłata wynagrodzenia następować będzie w terminie 30 dni od dnia doręczenia prawidłowo wystawionej faktury VAT za wykonane roboty.</w:t>
      </w:r>
    </w:p>
    <w:p w:rsidR="00F26633" w:rsidRPr="00D9351C" w:rsidRDefault="00F26633" w:rsidP="0021303D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5.</w:t>
      </w:r>
      <w:r w:rsidRPr="00D9351C">
        <w:rPr>
          <w:rFonts w:ascii="Arial Narrow" w:hAnsi="Arial Narrow" w:cs="Times New Roman"/>
        </w:rPr>
        <w:t xml:space="preserve"> Za dokonanie zapłaty, o której mowa w ust. 4 przyjmuje się datę uznania na rachunku Wykonawcy.</w:t>
      </w:r>
    </w:p>
    <w:p w:rsidR="00F26633" w:rsidRPr="00D9351C" w:rsidRDefault="0021303D" w:rsidP="0021303D">
      <w:pPr>
        <w:tabs>
          <w:tab w:val="left" w:pos="1134"/>
        </w:tabs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§ 8.</w:t>
      </w:r>
    </w:p>
    <w:p w:rsidR="00F26633" w:rsidRPr="00333B32" w:rsidRDefault="00F26633" w:rsidP="0021303D">
      <w:pPr>
        <w:pStyle w:val="Tekstpodstawowywcity"/>
        <w:tabs>
          <w:tab w:val="left" w:pos="360"/>
        </w:tabs>
        <w:spacing w:after="0" w:line="240" w:lineRule="auto"/>
        <w:ind w:left="284" w:hanging="284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1.</w:t>
      </w:r>
      <w:r w:rsidRPr="00333B32">
        <w:rPr>
          <w:rFonts w:ascii="Arial Narrow" w:hAnsi="Arial Narrow" w:cs="Times New Roman"/>
        </w:rPr>
        <w:t xml:space="preserve"> Wykonawca udziela Zamawiającemu gwarancji jakości na roboty stanowiące przedmiot umowy.</w:t>
      </w:r>
    </w:p>
    <w:p w:rsidR="00F26633" w:rsidRPr="00333B32" w:rsidRDefault="00F26633" w:rsidP="0021303D">
      <w:pPr>
        <w:pStyle w:val="Tekstpodstawowywcity"/>
        <w:tabs>
          <w:tab w:val="left" w:pos="360"/>
        </w:tabs>
        <w:spacing w:after="0" w:line="240" w:lineRule="auto"/>
        <w:ind w:left="284" w:hanging="284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lastRenderedPageBreak/>
        <w:t>2.</w:t>
      </w:r>
      <w:r w:rsidRPr="00333B32">
        <w:rPr>
          <w:rFonts w:ascii="Arial Narrow" w:hAnsi="Arial Narrow" w:cs="Times New Roman"/>
        </w:rPr>
        <w:t xml:space="preserve"> Termin gwarancji ustala się na 5 lat. Gwarancja rozpoczyna swój bieg od daty odbioru końcowego od Wykonawcy przedmiotu umowy.</w:t>
      </w:r>
    </w:p>
    <w:p w:rsidR="00F26633" w:rsidRPr="00D9351C" w:rsidRDefault="00F26633" w:rsidP="0021303D">
      <w:pPr>
        <w:pStyle w:val="Tekstpodstawowywcity"/>
        <w:tabs>
          <w:tab w:val="left" w:pos="360"/>
        </w:tabs>
        <w:spacing w:after="0" w:line="240" w:lineRule="auto"/>
        <w:ind w:left="284" w:hanging="284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3.</w:t>
      </w:r>
      <w:r w:rsidRPr="00333B32">
        <w:rPr>
          <w:rFonts w:ascii="Arial Narrow" w:hAnsi="Arial Narrow" w:cs="Times New Roman"/>
        </w:rPr>
        <w:t xml:space="preserve"> Wykonawca jest odpowiedzialny względem Zamawiającego, jeżeli wykonany przedmiot umowy ma wady</w:t>
      </w:r>
      <w:r w:rsidRPr="00D9351C">
        <w:rPr>
          <w:rFonts w:ascii="Arial Narrow" w:hAnsi="Arial Narrow" w:cs="Times New Roman"/>
        </w:rPr>
        <w:t xml:space="preserve"> zmniejszające jego wartość lub użyteczność ze względu na cel określony w umowie lub wynikający z przeznaczenia rzeczy, albo jeżeli wykonany przedmiot umowy nie ma właściwości, które zgodnie z dokumentacją robót posiadać powinien lub został wydany w stanie niezupełnym.</w:t>
      </w:r>
    </w:p>
    <w:p w:rsidR="00F26633" w:rsidRPr="00333B32" w:rsidRDefault="00F26633" w:rsidP="0021303D">
      <w:pPr>
        <w:pStyle w:val="Tekstpodstawowywcity"/>
        <w:spacing w:after="0" w:line="240" w:lineRule="auto"/>
        <w:ind w:left="284" w:hanging="284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4.</w:t>
      </w:r>
      <w:r w:rsidRPr="00333B32">
        <w:rPr>
          <w:rFonts w:ascii="Arial Narrow" w:hAnsi="Arial Narrow" w:cs="Times New Roman"/>
        </w:rPr>
        <w:t xml:space="preserve"> Wykonawca jest odpowiedzialny z tytułu rękojmi za wady fizyczne przedmiotu umowy istniejące w czasie dokonywania czynności odbioru oraz za wady powstałe po odbiorze, lecz z przyczyn tkwiących w wykonanym przedmiocie umowy w chwili odbioru.</w:t>
      </w:r>
    </w:p>
    <w:p w:rsidR="00F26633" w:rsidRPr="00333B32" w:rsidRDefault="00F26633" w:rsidP="0021303D">
      <w:pPr>
        <w:pStyle w:val="Tekstpodstawowywcity"/>
        <w:spacing w:after="0" w:line="240" w:lineRule="auto"/>
        <w:ind w:left="284" w:hanging="284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5.</w:t>
      </w:r>
      <w:r w:rsidRPr="00333B32">
        <w:rPr>
          <w:rFonts w:ascii="Arial Narrow" w:hAnsi="Arial Narrow" w:cs="Times New Roman"/>
        </w:rPr>
        <w:t xml:space="preserve"> Wykonawca może uwolnić się od odpowiedzialności z tytułu rękojmi za wady fizyczne, które powstały wskutek wykonania przedmiotu umowy według wskazówek Zamawiającego. Uwolnienie się od odpowiedzialności następuje, jeżeli Wykonawca uprzedzi Zamawiającego na piśmie o grożącym niebezpieczeństwie wad lub, jeżeli mimo dołożenia należytej staranności nie mógł stwierdzić niewłaściwości otrzymanych wskazówek.</w:t>
      </w:r>
    </w:p>
    <w:p w:rsidR="00F26633" w:rsidRPr="00333B32" w:rsidRDefault="00F26633" w:rsidP="0021303D">
      <w:pPr>
        <w:pStyle w:val="Tekstpodstawowywcity"/>
        <w:spacing w:after="0" w:line="240" w:lineRule="auto"/>
        <w:ind w:left="284" w:hanging="284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6.</w:t>
      </w:r>
      <w:r w:rsidRPr="00333B32">
        <w:rPr>
          <w:rFonts w:ascii="Arial Narrow" w:hAnsi="Arial Narrow" w:cs="Times New Roman"/>
        </w:rPr>
        <w:t xml:space="preserve"> Wykonawca nie może uwolnić się od odpowiedzialności z tytułu rękojmi za wady powstałe wskutek wad rozwiązań, których wprowadzenia zażądał oraz za wady wykonanego przedmiotu umowy powstałe wskutek dostarczonego przez siebie projektu lub rozwiązania technicznego.</w:t>
      </w:r>
    </w:p>
    <w:p w:rsidR="00F26633" w:rsidRPr="00333B32" w:rsidRDefault="00F26633" w:rsidP="0021303D">
      <w:pPr>
        <w:pStyle w:val="Tekstpodstawowywcity"/>
        <w:spacing w:after="0" w:line="240" w:lineRule="auto"/>
        <w:ind w:left="284" w:hanging="284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7.</w:t>
      </w:r>
      <w:r w:rsidRPr="00333B32">
        <w:rPr>
          <w:rFonts w:ascii="Arial Narrow" w:hAnsi="Arial Narrow" w:cs="Times New Roman"/>
        </w:rPr>
        <w:t xml:space="preserve"> W razie stwierdzenia w toku czynności odbioru istnienia wady nadającej się do usunięcia Zamawiający może:</w:t>
      </w:r>
    </w:p>
    <w:p w:rsidR="00F26633" w:rsidRPr="00333B32" w:rsidRDefault="00F26633" w:rsidP="0021303D">
      <w:pPr>
        <w:pStyle w:val="Tekstpodstawowywcity"/>
        <w:spacing w:after="0" w:line="240" w:lineRule="auto"/>
        <w:ind w:left="0" w:firstLine="284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</w:rPr>
        <w:t>a) odmówić odbioru do czasu usunięcia wady,</w:t>
      </w:r>
    </w:p>
    <w:p w:rsidR="00F26633" w:rsidRPr="00333B32" w:rsidRDefault="00F26633" w:rsidP="0021303D">
      <w:pPr>
        <w:pStyle w:val="Tekstpodstawowywcity"/>
        <w:spacing w:after="0" w:line="240" w:lineRule="auto"/>
        <w:ind w:left="0" w:firstLine="284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</w:rPr>
        <w:t>b) dokonać odbioru i żądać usunięcia wady wyznaczając odpowiedni termin.</w:t>
      </w:r>
    </w:p>
    <w:p w:rsidR="00F26633" w:rsidRPr="00D9351C" w:rsidRDefault="00F26633" w:rsidP="0021303D">
      <w:pPr>
        <w:pStyle w:val="Tekstpodstawowywcity"/>
        <w:spacing w:after="0" w:line="240" w:lineRule="auto"/>
        <w:ind w:left="284" w:hanging="284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8.</w:t>
      </w:r>
      <w:r w:rsidRPr="00D9351C">
        <w:rPr>
          <w:rFonts w:ascii="Arial Narrow" w:hAnsi="Arial Narrow" w:cs="Times New Roman"/>
        </w:rPr>
        <w:t xml:space="preserve"> W razie odebrania przedmiotu umowy z zastrzeżeniem, co do stwierdzonej przy odbiorze wady nadającej się do usunięcia, lub stwierdzenia takiej wady w okresie rękojmi, Zamawiający może:</w:t>
      </w:r>
    </w:p>
    <w:p w:rsidR="00F26633" w:rsidRPr="00D9351C" w:rsidRDefault="00F26633" w:rsidP="0021303D">
      <w:pPr>
        <w:pStyle w:val="Tekstpodstawowywcity"/>
        <w:spacing w:after="0" w:line="240" w:lineRule="auto"/>
        <w:ind w:left="426" w:hanging="142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>a) żądać usunięcia wady wyznaczając Wykonawcy odpowiedni termin,</w:t>
      </w:r>
    </w:p>
    <w:p w:rsidR="00F26633" w:rsidRPr="00D9351C" w:rsidRDefault="00F26633" w:rsidP="0021303D">
      <w:pPr>
        <w:pStyle w:val="Tekstpodstawowywcity"/>
        <w:spacing w:after="0" w:line="240" w:lineRule="auto"/>
        <w:ind w:left="426" w:hanging="142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>b) żądać zapłaty odszkodowania odpowiednio do poniesionych szkód i do utraconej wartości użytkowej, estetycznej i technicznej.</w:t>
      </w:r>
    </w:p>
    <w:p w:rsidR="00F26633" w:rsidRPr="00D9351C" w:rsidRDefault="00F26633" w:rsidP="0021303D">
      <w:pPr>
        <w:pStyle w:val="Tekstpodstawowywcity"/>
        <w:tabs>
          <w:tab w:val="left" w:pos="360"/>
        </w:tabs>
        <w:spacing w:after="0" w:line="240" w:lineRule="auto"/>
        <w:ind w:left="426" w:hanging="142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>c) obniżenia wynagrodzenia za wykonane roboty.</w:t>
      </w:r>
    </w:p>
    <w:p w:rsidR="00F26633" w:rsidRPr="00D9351C" w:rsidRDefault="0021303D" w:rsidP="0021303D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§ 9</w:t>
      </w:r>
      <w:r w:rsidR="00F26633" w:rsidRPr="00D9351C">
        <w:rPr>
          <w:rFonts w:ascii="Arial Narrow" w:hAnsi="Arial Narrow" w:cs="Times New Roman"/>
          <w:b/>
          <w:bCs/>
        </w:rPr>
        <w:t>.</w:t>
      </w:r>
    </w:p>
    <w:p w:rsidR="00F26633" w:rsidRPr="00333B32" w:rsidRDefault="00F26633" w:rsidP="0021303D">
      <w:pPr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1.</w:t>
      </w:r>
      <w:r w:rsidRPr="00333B32">
        <w:rPr>
          <w:rFonts w:ascii="Arial Narrow" w:hAnsi="Arial Narrow" w:cs="Times New Roman"/>
        </w:rPr>
        <w:t xml:space="preserve"> Jeżeli konieczność robót dodatkowych, uzupełniających jest następstwem błędów lub zaniedbań Wykonawcy, prace takie zostaną wykonane przez Wykonawcę bez dodatkowego wynagrodzenia - w terminach wynikających z niniejszej Umowy.</w:t>
      </w:r>
    </w:p>
    <w:p w:rsidR="00F26633" w:rsidRPr="00D9351C" w:rsidRDefault="00F26633" w:rsidP="0021303D">
      <w:pPr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</w:rPr>
        <w:t>2. Roboty dodatkowe lub uzupełniające, których potwierdzona przez Zamawiającego konieczność wykonania</w:t>
      </w:r>
      <w:r w:rsidRPr="00D9351C">
        <w:rPr>
          <w:rFonts w:ascii="Arial Narrow" w:hAnsi="Arial Narrow" w:cs="Times New Roman"/>
        </w:rPr>
        <w:t xml:space="preserve"> wystąpi w toku realizacji przedmiotu umowy, a których zakres nie przekracza uprawnień Zamawiającego z mocy Prawa Zamówień Publicznych, Wykonawca zobowiązany jest wykonać przy zachowaniu tych samych norm, parametrów i standardów, po podpisaniu przez strony umowy, ustalającej zakres rzeczowy, finansowy i terminy wykonania.</w:t>
      </w:r>
    </w:p>
    <w:p w:rsidR="00F26633" w:rsidRPr="00D9351C" w:rsidRDefault="0021303D" w:rsidP="0021303D">
      <w:pPr>
        <w:tabs>
          <w:tab w:val="left" w:pos="1134"/>
        </w:tabs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§ 10</w:t>
      </w:r>
      <w:r w:rsidR="00F26633" w:rsidRPr="00D9351C">
        <w:rPr>
          <w:rFonts w:ascii="Arial Narrow" w:hAnsi="Arial Narrow" w:cs="Times New Roman"/>
          <w:b/>
          <w:bCs/>
        </w:rPr>
        <w:t>.</w:t>
      </w:r>
    </w:p>
    <w:p w:rsidR="00F26633" w:rsidRPr="00333B32" w:rsidRDefault="00F26633" w:rsidP="0021303D">
      <w:pPr>
        <w:tabs>
          <w:tab w:val="left" w:pos="1134"/>
        </w:tabs>
        <w:spacing w:after="0" w:line="240" w:lineRule="auto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</w:rPr>
        <w:t>1. Zamawiający może odstąpić od umowy w terminie 14-stu dni od powzięcia wiadomości jeżeli:</w:t>
      </w:r>
    </w:p>
    <w:p w:rsidR="00F26633" w:rsidRPr="00333B32" w:rsidRDefault="00F26633" w:rsidP="0021303D">
      <w:pPr>
        <w:spacing w:after="0" w:line="240" w:lineRule="auto"/>
        <w:ind w:left="709" w:hanging="425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</w:rPr>
        <w:t>1) Wykonawca nie podjął realizacji robót objętych umową, pomimo wygrania przetargu i przekazania terenu budowy w ciągu 7 dni od daty wezwania go przez Zamawiającego do rozpoczęcia robót.</w:t>
      </w:r>
    </w:p>
    <w:p w:rsidR="00F26633" w:rsidRPr="00333B32" w:rsidRDefault="00F26633" w:rsidP="0021303D">
      <w:pPr>
        <w:spacing w:after="0" w:line="240" w:lineRule="auto"/>
        <w:ind w:left="709" w:hanging="425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</w:rPr>
        <w:t>2) Wykonawca pomimo uprzednich pisemnych zastrzeżeń Zamawiającego uparcie nie wykonuje robót zgodnie z warunkami umownymi lub w rażący sposób zaniedbuje zobowiązania umowne.</w:t>
      </w:r>
    </w:p>
    <w:p w:rsidR="00F26633" w:rsidRPr="00333B32" w:rsidRDefault="00F26633" w:rsidP="0021303D">
      <w:pPr>
        <w:spacing w:after="0" w:line="240" w:lineRule="auto"/>
        <w:ind w:left="709" w:hanging="425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</w:rPr>
        <w:t>3) Wykonawca zaniechał realizacji robót bez żadnej uzasadnionej przyczyny przez okres dłuższy niż 14 dni.</w:t>
      </w:r>
    </w:p>
    <w:p w:rsidR="00F26633" w:rsidRPr="00333B32" w:rsidRDefault="00F26633" w:rsidP="0021303D">
      <w:pPr>
        <w:spacing w:after="0" w:line="240" w:lineRule="auto"/>
        <w:ind w:left="709" w:hanging="425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</w:rPr>
        <w:t>4) Wykonawca do realizacji zamówienia nie stosuje surowców i materiałów wskazanych w ofercie lub odmawia wydania dokumentów potwierdzających wprowadzenie wyrobu do obrotu zgodnie z przepisami.</w:t>
      </w:r>
    </w:p>
    <w:p w:rsidR="00F26633" w:rsidRPr="00333B32" w:rsidRDefault="00F26633" w:rsidP="0021303D">
      <w:pPr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</w:rPr>
        <w:t>2. Wykonawca może odstąpić od umowy w terminie 14-stu dni od dowiedzenia się jeżeli Zamawiający:</w:t>
      </w:r>
    </w:p>
    <w:p w:rsidR="00F26633" w:rsidRPr="00333B32" w:rsidRDefault="00F26633" w:rsidP="0021303D">
      <w:pPr>
        <w:spacing w:after="0" w:line="240" w:lineRule="auto"/>
        <w:ind w:left="567" w:hanging="283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</w:rPr>
        <w:t>1) Nie wypłaca wynagrodzenia za wykonane roboty w ciągu 2 miesięcy od terminu płatności ustalonego w umowie.</w:t>
      </w:r>
    </w:p>
    <w:p w:rsidR="00F26633" w:rsidRPr="00333B32" w:rsidRDefault="00F26633" w:rsidP="0021303D">
      <w:pPr>
        <w:spacing w:after="0" w:line="240" w:lineRule="auto"/>
        <w:ind w:left="567" w:hanging="283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</w:rPr>
        <w:t>2) Odmawia bez uzasadnienia odbioru wykonanych robót.</w:t>
      </w:r>
    </w:p>
    <w:p w:rsidR="00F26633" w:rsidRPr="00333B32" w:rsidRDefault="00F26633" w:rsidP="0021303D">
      <w:pPr>
        <w:tabs>
          <w:tab w:val="left" w:pos="1134"/>
        </w:tabs>
        <w:spacing w:after="0" w:line="240" w:lineRule="auto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</w:rPr>
        <w:t>3. Odstąpienie od umowy powinno nastąpić w formie pisemnej pod rygorem nieważności takiego oświadczenia i powinno zawierać uzasadnienie.</w:t>
      </w:r>
    </w:p>
    <w:p w:rsidR="00F26633" w:rsidRPr="00333B32" w:rsidRDefault="00F26633" w:rsidP="0021303D">
      <w:pPr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</w:rPr>
        <w:t>4. W przypadku odstąpienia od umowy, Wykonawca i Zamawiający zobowiązują się w terminie 7 dni od daty odstąpienia do sporządzenia szczegółowego protokołu robót w toku, wg stanu na dzień odstąpienia.</w:t>
      </w:r>
    </w:p>
    <w:p w:rsidR="00F26633" w:rsidRPr="00D9351C" w:rsidRDefault="00F26633" w:rsidP="0021303D">
      <w:pPr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</w:rPr>
        <w:t>5.</w:t>
      </w:r>
      <w:r w:rsidRPr="00D9351C">
        <w:rPr>
          <w:rFonts w:ascii="Arial Narrow" w:hAnsi="Arial Narrow" w:cs="Times New Roman"/>
        </w:rPr>
        <w:t xml:space="preserve"> W przypadku odstąpienia od umowy, Wykonawca powinien natychmiast wstrzymać roboty, zabezpieczyć plac budowy w terminie podanym przez Zamawiającego.</w:t>
      </w:r>
    </w:p>
    <w:p w:rsidR="00F26633" w:rsidRPr="00D9351C" w:rsidRDefault="00F26633" w:rsidP="0021303D">
      <w:pPr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</w:rPr>
        <w:lastRenderedPageBreak/>
        <w:t>6. Zamawiający</w:t>
      </w:r>
      <w:r w:rsidRPr="00D9351C">
        <w:rPr>
          <w:rFonts w:ascii="Arial Narrow" w:hAnsi="Arial Narrow" w:cs="Times New Roman"/>
        </w:rPr>
        <w:t xml:space="preserve"> może odstąpić od umowy w terminie 30 dni od powzięcia wiadomości o wystąpieniu istotnej zmiany okoliczności powodującej, że wykonanie umowy nie leży w interesie publicznym, czego nie można było przewidzieć w chwili zawarcia umowy. W takim przypadku Wykonawcy przysługuje wynagrodzenie należne z tytułu wykonania części umowy potwierdzonej wpisem w protokole odbioru.</w:t>
      </w:r>
    </w:p>
    <w:p w:rsidR="00F26633" w:rsidRPr="00D9351C" w:rsidRDefault="00F26633" w:rsidP="0021303D">
      <w:pPr>
        <w:pStyle w:val="Tekstpodstawowy"/>
        <w:spacing w:after="0" w:line="240" w:lineRule="auto"/>
        <w:ind w:left="284" w:hanging="284"/>
        <w:jc w:val="both"/>
        <w:rPr>
          <w:rFonts w:ascii="Arial Narrow" w:hAnsi="Arial Narrow" w:cs="Times New Roman"/>
          <w:sz w:val="22"/>
          <w:szCs w:val="22"/>
        </w:rPr>
      </w:pPr>
      <w:r w:rsidRPr="00333B32">
        <w:rPr>
          <w:rFonts w:ascii="Arial Narrow" w:hAnsi="Arial Narrow" w:cs="Times New Roman"/>
          <w:sz w:val="22"/>
          <w:szCs w:val="22"/>
        </w:rPr>
        <w:t>7.</w:t>
      </w:r>
      <w:r w:rsidRPr="00D9351C">
        <w:rPr>
          <w:rFonts w:ascii="Arial Narrow" w:hAnsi="Arial Narrow" w:cs="Times New Roman"/>
          <w:b/>
          <w:sz w:val="22"/>
          <w:szCs w:val="22"/>
        </w:rPr>
        <w:t xml:space="preserve"> </w:t>
      </w:r>
      <w:r w:rsidRPr="00D9351C">
        <w:rPr>
          <w:rFonts w:ascii="Arial Narrow" w:hAnsi="Arial Narrow" w:cs="Times New Roman"/>
          <w:sz w:val="22"/>
          <w:szCs w:val="22"/>
        </w:rPr>
        <w:t xml:space="preserve">W przypadku planowania przez </w:t>
      </w:r>
      <w:r w:rsidRPr="00D9351C">
        <w:rPr>
          <w:rFonts w:ascii="Arial Narrow" w:hAnsi="Arial Narrow" w:cs="Times New Roman"/>
          <w:b/>
          <w:sz w:val="22"/>
          <w:szCs w:val="22"/>
        </w:rPr>
        <w:t xml:space="preserve">Wykonawcę </w:t>
      </w:r>
      <w:r w:rsidRPr="00D9351C">
        <w:rPr>
          <w:rFonts w:ascii="Arial Narrow" w:hAnsi="Arial Narrow" w:cs="Times New Roman"/>
          <w:sz w:val="22"/>
          <w:szCs w:val="22"/>
        </w:rPr>
        <w:t xml:space="preserve">zmian organizacyjno-prawnych, tj. ewentualnego połączenia się z innym podmiotem gospodarczym bądź likwidacji, jest on zobowiązany do poinformowania o tym fakcie </w:t>
      </w:r>
      <w:r w:rsidRPr="00D9351C">
        <w:rPr>
          <w:rFonts w:ascii="Arial Narrow" w:hAnsi="Arial Narrow" w:cs="Times New Roman"/>
          <w:b/>
          <w:sz w:val="22"/>
          <w:szCs w:val="22"/>
        </w:rPr>
        <w:t xml:space="preserve">Zamawiającego </w:t>
      </w:r>
      <w:r w:rsidRPr="00D9351C">
        <w:rPr>
          <w:rFonts w:ascii="Arial Narrow" w:hAnsi="Arial Narrow" w:cs="Times New Roman"/>
          <w:sz w:val="22"/>
          <w:szCs w:val="22"/>
        </w:rPr>
        <w:t>nie później niż 30 dni przed planowaną zmianą.</w:t>
      </w:r>
    </w:p>
    <w:p w:rsidR="00F26633" w:rsidRPr="00D9351C" w:rsidRDefault="00F26633" w:rsidP="0021303D">
      <w:pPr>
        <w:pStyle w:val="Tekstpodstawowy"/>
        <w:spacing w:after="0" w:line="240" w:lineRule="auto"/>
        <w:ind w:left="284" w:hanging="284"/>
        <w:jc w:val="both"/>
        <w:rPr>
          <w:rFonts w:ascii="Arial Narrow" w:hAnsi="Arial Narrow" w:cs="Times New Roman"/>
          <w:sz w:val="22"/>
          <w:szCs w:val="22"/>
        </w:rPr>
      </w:pPr>
      <w:r w:rsidRPr="00333B32">
        <w:rPr>
          <w:rFonts w:ascii="Arial Narrow" w:hAnsi="Arial Narrow" w:cs="Times New Roman"/>
          <w:sz w:val="22"/>
          <w:szCs w:val="22"/>
        </w:rPr>
        <w:t>8</w:t>
      </w:r>
      <w:r w:rsidRPr="00D9351C">
        <w:rPr>
          <w:rFonts w:ascii="Arial Narrow" w:hAnsi="Arial Narrow" w:cs="Times New Roman"/>
          <w:b/>
          <w:sz w:val="22"/>
          <w:szCs w:val="22"/>
        </w:rPr>
        <w:t>.</w:t>
      </w:r>
      <w:r w:rsidRPr="00D9351C">
        <w:rPr>
          <w:rFonts w:ascii="Arial Narrow" w:hAnsi="Arial Narrow" w:cs="Times New Roman"/>
          <w:sz w:val="22"/>
          <w:szCs w:val="22"/>
        </w:rPr>
        <w:t xml:space="preserve"> W przypadku określonym w ust. 7 </w:t>
      </w:r>
      <w:r w:rsidRPr="00D9351C">
        <w:rPr>
          <w:rFonts w:ascii="Arial Narrow" w:hAnsi="Arial Narrow" w:cs="Times New Roman"/>
          <w:b/>
          <w:sz w:val="22"/>
          <w:szCs w:val="22"/>
        </w:rPr>
        <w:t>Zamawiający</w:t>
      </w:r>
      <w:r w:rsidRPr="00D9351C">
        <w:rPr>
          <w:rFonts w:ascii="Arial Narrow" w:hAnsi="Arial Narrow" w:cs="Times New Roman"/>
          <w:sz w:val="22"/>
          <w:szCs w:val="22"/>
        </w:rPr>
        <w:t xml:space="preserve"> zastrzega sobie prawo do odstąpienia od umowy terminie 30 dni od powzięcia wiadomości.</w:t>
      </w:r>
    </w:p>
    <w:p w:rsidR="00F26633" w:rsidRPr="00D9351C" w:rsidRDefault="0021303D" w:rsidP="0021303D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§ 11</w:t>
      </w:r>
      <w:r w:rsidR="00F26633" w:rsidRPr="00D9351C">
        <w:rPr>
          <w:rFonts w:ascii="Arial Narrow" w:hAnsi="Arial Narrow" w:cs="Times New Roman"/>
          <w:b/>
          <w:bCs/>
        </w:rPr>
        <w:t>.</w:t>
      </w:r>
    </w:p>
    <w:p w:rsidR="00F26633" w:rsidRPr="00D9351C" w:rsidRDefault="00F26633" w:rsidP="0021303D">
      <w:pPr>
        <w:pStyle w:val="Tekstpodstawowy21"/>
        <w:spacing w:after="0" w:line="240" w:lineRule="auto"/>
        <w:jc w:val="both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>Strony ustalają, kary umowne z następujących tytułów:</w:t>
      </w:r>
    </w:p>
    <w:p w:rsidR="00F26633" w:rsidRPr="00333B32" w:rsidRDefault="00F26633" w:rsidP="0021303D">
      <w:pPr>
        <w:pStyle w:val="Tekstpodstawowy21"/>
        <w:tabs>
          <w:tab w:val="left" w:pos="360"/>
        </w:tabs>
        <w:spacing w:after="0" w:line="240" w:lineRule="auto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1.</w:t>
      </w:r>
      <w:r w:rsidRPr="00333B32">
        <w:rPr>
          <w:rFonts w:ascii="Arial Narrow" w:hAnsi="Arial Narrow" w:cs="Times New Roman"/>
        </w:rPr>
        <w:t xml:space="preserve"> Wykonawca zapłaci Zamawiającemu kary umowne:</w:t>
      </w:r>
    </w:p>
    <w:p w:rsidR="00F26633" w:rsidRPr="00333B32" w:rsidRDefault="00F26633" w:rsidP="0021303D">
      <w:pPr>
        <w:pStyle w:val="Tekstpodstawowy21"/>
        <w:spacing w:after="0" w:line="240" w:lineRule="auto"/>
        <w:ind w:left="567" w:hanging="283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</w:rPr>
        <w:t xml:space="preserve">a) za opóźnienie w ukończeniu wykonania przedmiotu umowy, jak również za opóźnienie </w:t>
      </w:r>
      <w:r w:rsidRPr="00333B32">
        <w:rPr>
          <w:rFonts w:ascii="Arial Narrow" w:hAnsi="Arial Narrow" w:cs="Times New Roman"/>
        </w:rPr>
        <w:br/>
        <w:t xml:space="preserve">w usunięciu wady stwierdzonej przy odbiorze końcowym robót, w przypadku dokonania odbioru, a także w okresie gwarancji - w wysokości 0,1% wynagrodzenia Wykonawcy, </w:t>
      </w:r>
      <w:r w:rsidRPr="00333B32">
        <w:rPr>
          <w:rFonts w:ascii="Arial Narrow" w:hAnsi="Arial Narrow" w:cs="Times New Roman"/>
        </w:rPr>
        <w:br/>
        <w:t>o którym mowa w § 7 ust. 1 umowy, za każdy dzień opóźnienia.</w:t>
      </w:r>
    </w:p>
    <w:p w:rsidR="00F26633" w:rsidRPr="00333B32" w:rsidRDefault="00F26633" w:rsidP="0021303D">
      <w:pPr>
        <w:pStyle w:val="Tekstpodstawowy21"/>
        <w:spacing w:after="0" w:line="240" w:lineRule="auto"/>
        <w:ind w:left="567" w:hanging="283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</w:rPr>
        <w:t>b) za odstąpienie od umowy z przyczyn nie leżących po stronie Zamawiającego, w wysokości 10 % wartości wynagrodzenia Wykonawcy.</w:t>
      </w:r>
    </w:p>
    <w:p w:rsidR="00F26633" w:rsidRPr="00333B32" w:rsidRDefault="00F26633" w:rsidP="0021303D">
      <w:pPr>
        <w:pStyle w:val="Tekstpodstawowy21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2.</w:t>
      </w:r>
      <w:r w:rsidRPr="00333B32">
        <w:rPr>
          <w:rFonts w:ascii="Arial Narrow" w:hAnsi="Arial Narrow" w:cs="Times New Roman"/>
        </w:rPr>
        <w:t xml:space="preserve"> Zamawiającemu przysługuje uprawnienie do dochodzenie odszkodowania ponad wysokość zastrzeżonych kar umownych.</w:t>
      </w:r>
    </w:p>
    <w:p w:rsidR="00F26633" w:rsidRPr="00333B32" w:rsidRDefault="00F26633" w:rsidP="0021303D">
      <w:pPr>
        <w:pStyle w:val="Tekstpodstawowy21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3.</w:t>
      </w:r>
      <w:r w:rsidRPr="00333B32">
        <w:rPr>
          <w:rFonts w:ascii="Arial Narrow" w:hAnsi="Arial Narrow" w:cs="Times New Roman"/>
        </w:rPr>
        <w:t xml:space="preserve"> Roszczenie o zapłatę kar umownych z tytułu opóźnienia, ustalonych za każdy rozpoczęty dzień opóźnienia staje się wymagalne:</w:t>
      </w:r>
    </w:p>
    <w:p w:rsidR="00F26633" w:rsidRPr="00333B32" w:rsidRDefault="00F26633" w:rsidP="0021303D">
      <w:pPr>
        <w:pStyle w:val="Tekstpodstawowy21"/>
        <w:spacing w:after="0" w:line="240" w:lineRule="auto"/>
        <w:ind w:firstLine="426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</w:rPr>
        <w:t>a) za pierwszy rozpoczęty dzień opóźnienia - w tym dniu,</w:t>
      </w:r>
    </w:p>
    <w:p w:rsidR="00F26633" w:rsidRPr="00333B32" w:rsidRDefault="00F26633" w:rsidP="0021303D">
      <w:pPr>
        <w:pStyle w:val="Tekstpodstawowy21"/>
        <w:spacing w:after="0" w:line="240" w:lineRule="auto"/>
        <w:ind w:firstLine="426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</w:rPr>
        <w:t>b) za każdy następny rozpoczęty dzień opóźnienia - odpowiednio w każdym z tych dni.</w:t>
      </w:r>
    </w:p>
    <w:p w:rsidR="00F26633" w:rsidRPr="00333B32" w:rsidRDefault="00F26633" w:rsidP="0021303D">
      <w:pPr>
        <w:pStyle w:val="Tekstpodstawowy21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 xml:space="preserve">4. </w:t>
      </w:r>
      <w:r w:rsidRPr="00333B32">
        <w:rPr>
          <w:rFonts w:ascii="Arial Narrow" w:hAnsi="Arial Narrow" w:cs="Times New Roman"/>
        </w:rPr>
        <w:t xml:space="preserve">Zapłata kary umownej może nastąpić, według uznania Zamawiającego, poprzez potrącenie jej </w:t>
      </w:r>
      <w:r w:rsidRPr="00333B32">
        <w:rPr>
          <w:rFonts w:ascii="Arial Narrow" w:hAnsi="Arial Narrow" w:cs="Times New Roman"/>
        </w:rPr>
        <w:br/>
        <w:t>z wynagrodzenia Wykonawcy za uprzednim powiadomieniem o tym fakcie na piśmie.</w:t>
      </w:r>
    </w:p>
    <w:p w:rsidR="00F26633" w:rsidRPr="00333B32" w:rsidRDefault="00F26633" w:rsidP="0021303D">
      <w:pPr>
        <w:pStyle w:val="Tekstpodstawowy21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5.</w:t>
      </w:r>
      <w:r w:rsidRPr="00333B32">
        <w:rPr>
          <w:rFonts w:ascii="Arial Narrow" w:hAnsi="Arial Narrow" w:cs="Times New Roman"/>
        </w:rPr>
        <w:t xml:space="preserve"> Zmawiający może usunąć w zastępstwie Wykonawcy, na jego koszt i ryzyko, wady nieusunięte w terminie ustalonym zgodnie z § 9 ust. 7 i 8 umowy. Zamawiający ma obowiązek uprzedniego poinformowania Wykonawcy o zamiarze zastępczego usunięcia wad. Zastępcze usunięcie wady nie zwalnia z obowiązku zapłaty kar umownych, które naliczane są do momentu zastępczego usunięcia wady.</w:t>
      </w:r>
    </w:p>
    <w:p w:rsidR="00F26633" w:rsidRPr="00333B32" w:rsidRDefault="00F26633" w:rsidP="0021303D">
      <w:pPr>
        <w:pStyle w:val="Tekstpodstawowy21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 xml:space="preserve">6. </w:t>
      </w:r>
      <w:r w:rsidRPr="00333B32">
        <w:rPr>
          <w:rFonts w:ascii="Arial Narrow" w:hAnsi="Arial Narrow" w:cs="Times New Roman"/>
        </w:rPr>
        <w:t>W przypadku odstąpienia od Umowy przez Zamawiającego z przyczyn nie leżących po stronie Wykonawcy, zapłaci on Wykonawcy wynagrodzenie należne z tytułu wykonania, udokumentowane i potwierdzone przez Inspektora Nadzoru części przedmiotu umowy.</w:t>
      </w:r>
    </w:p>
    <w:p w:rsidR="00F26633" w:rsidRPr="00D9351C" w:rsidRDefault="00F26633" w:rsidP="0021303D">
      <w:pPr>
        <w:pStyle w:val="Tekstpodstawowy21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7.</w:t>
      </w:r>
      <w:r w:rsidRPr="00D9351C">
        <w:rPr>
          <w:rFonts w:ascii="Arial Narrow" w:hAnsi="Arial Narrow" w:cs="Times New Roman"/>
          <w:b/>
          <w:bCs/>
        </w:rPr>
        <w:t xml:space="preserve"> </w:t>
      </w:r>
      <w:r w:rsidRPr="00D9351C">
        <w:rPr>
          <w:rFonts w:ascii="Arial Narrow" w:hAnsi="Arial Narrow" w:cs="Times New Roman"/>
        </w:rPr>
        <w:t>W przypadku opóźnienia w zapłacie faktur Wykonawcy przysługuje prawo do naliczenia odsetek ustawowych.</w:t>
      </w:r>
    </w:p>
    <w:p w:rsidR="00F26633" w:rsidRPr="00D9351C" w:rsidRDefault="0021303D" w:rsidP="0021303D">
      <w:pPr>
        <w:pStyle w:val="Tekstpodstawowy21"/>
        <w:tabs>
          <w:tab w:val="left" w:pos="360"/>
        </w:tabs>
        <w:spacing w:after="0" w:line="240" w:lineRule="auto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§ 12</w:t>
      </w:r>
      <w:r w:rsidR="00F26633" w:rsidRPr="00D9351C">
        <w:rPr>
          <w:rFonts w:ascii="Arial Narrow" w:hAnsi="Arial Narrow" w:cs="Times New Roman"/>
          <w:b/>
        </w:rPr>
        <w:t>.</w:t>
      </w:r>
    </w:p>
    <w:p w:rsidR="00F26633" w:rsidRPr="00D9351C" w:rsidRDefault="00F26633" w:rsidP="0021303D">
      <w:pPr>
        <w:pStyle w:val="Tekstpodstawowy21"/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>Wykonawca oświadcza, że w związku z prowadzona działalnością gospodarczą jest ubezpieczony z tytułu odpowiedzialności cywilnej w zakresie prowadzonej działalności.</w:t>
      </w:r>
    </w:p>
    <w:p w:rsidR="00F26633" w:rsidRPr="00D9351C" w:rsidRDefault="00F26633" w:rsidP="0021303D">
      <w:pPr>
        <w:pStyle w:val="Tekstpodstawowy21"/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>Okres ubezpieczenia od dnia …………………. do dnia …………………………..</w:t>
      </w:r>
    </w:p>
    <w:p w:rsidR="00F26633" w:rsidRPr="00D9351C" w:rsidRDefault="00F26633" w:rsidP="0021303D">
      <w:pPr>
        <w:pStyle w:val="Tekstpodstawowy21"/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>W przypadku wygaśnięcia ochrony ubezpieczeniowej w trakcie realizacji Umowy, Wykonawca zobowiązuje się do przedłożenia Zamawiającemu aktualnej polisy ubezpieczeniowej od odpowiedzialności cywilnej na dalszy okres trwania Umowy w zakresie o jakim mowa w ust. 1.</w:t>
      </w:r>
    </w:p>
    <w:p w:rsidR="00F26633" w:rsidRPr="00D9351C" w:rsidRDefault="00F26633" w:rsidP="0021303D">
      <w:pPr>
        <w:pStyle w:val="Tekstpodstawowy31"/>
        <w:spacing w:line="240" w:lineRule="auto"/>
        <w:ind w:left="284" w:hanging="284"/>
        <w:rPr>
          <w:rFonts w:ascii="Arial Narrow" w:hAnsi="Arial Narrow" w:cs="Times New Roman"/>
          <w:sz w:val="22"/>
          <w:szCs w:val="22"/>
        </w:rPr>
      </w:pPr>
      <w:r w:rsidRPr="00D9351C">
        <w:rPr>
          <w:rFonts w:ascii="Arial Narrow" w:hAnsi="Arial Narrow" w:cs="Times New Roman"/>
          <w:sz w:val="22"/>
          <w:szCs w:val="22"/>
        </w:rPr>
        <w:t xml:space="preserve">4. W przypadku braku ważnej polisy ubezpieczeniowej z tytułu odpowiedzialności cywilnej </w:t>
      </w:r>
      <w:r w:rsidRPr="00D9351C">
        <w:rPr>
          <w:rFonts w:ascii="Arial Narrow" w:hAnsi="Arial Narrow" w:cs="Times New Roman"/>
          <w:sz w:val="22"/>
          <w:szCs w:val="22"/>
        </w:rPr>
        <w:br/>
        <w:t>w zakresie prowadzonej działalności gospodarczej Zamawiający jest uprawniony do odstąpienia od umowy w terminie 14 dni od powzięcia wiadomości.</w:t>
      </w:r>
    </w:p>
    <w:p w:rsidR="00F26633" w:rsidRPr="00D9351C" w:rsidRDefault="00F26633" w:rsidP="0021303D">
      <w:pPr>
        <w:pStyle w:val="Tekstpodstawowy31"/>
        <w:spacing w:line="240" w:lineRule="auto"/>
        <w:rPr>
          <w:rFonts w:ascii="Arial Narrow" w:hAnsi="Arial Narrow" w:cs="Times New Roman"/>
          <w:sz w:val="22"/>
          <w:szCs w:val="22"/>
        </w:rPr>
      </w:pPr>
    </w:p>
    <w:p w:rsidR="00F26633" w:rsidRPr="00D9351C" w:rsidRDefault="0021303D" w:rsidP="0021303D">
      <w:pPr>
        <w:pStyle w:val="Tekstpodstawowy31"/>
        <w:spacing w:line="240" w:lineRule="auto"/>
        <w:jc w:val="center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§ 13</w:t>
      </w:r>
      <w:r w:rsidR="00F26633" w:rsidRPr="00D9351C">
        <w:rPr>
          <w:rFonts w:ascii="Arial Narrow" w:hAnsi="Arial Narrow" w:cs="Times New Roman"/>
          <w:b/>
          <w:sz w:val="22"/>
          <w:szCs w:val="22"/>
        </w:rPr>
        <w:t>.</w:t>
      </w:r>
    </w:p>
    <w:p w:rsidR="00F26633" w:rsidRPr="00333B32" w:rsidRDefault="00F26633" w:rsidP="0021303D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 xml:space="preserve">Strony będą zwolnione od odpowiedzialności za niewykonanie lub nienależyte wykonanie zobowiązań wynikających z umowy, o ile niewykonanie lub nienależyte wykonanie zobowiązania nastąpiło wskutek siły </w:t>
      </w:r>
      <w:r w:rsidRPr="00333B32">
        <w:rPr>
          <w:rFonts w:ascii="Arial Narrow" w:hAnsi="Arial Narrow" w:cs="Times New Roman"/>
        </w:rPr>
        <w:t>wyższej w rozumieniu Kodeksu cywilnego.</w:t>
      </w:r>
    </w:p>
    <w:p w:rsidR="00F26633" w:rsidRPr="00333B32" w:rsidRDefault="00F26633" w:rsidP="0021303D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</w:rPr>
        <w:t xml:space="preserve">Strona, która zamierza żądać zwolnienia z odpowiedzialności z powodu siły wyższej, zobowiązana jest powiadomić drugą Stronę na piśmie, bez zbędnej zwłoki, o jej zajściu </w:t>
      </w:r>
      <w:r w:rsidRPr="00333B32">
        <w:rPr>
          <w:rFonts w:ascii="Arial Narrow" w:hAnsi="Arial Narrow" w:cs="Times New Roman"/>
        </w:rPr>
        <w:br/>
        <w:t>i ustaniu.</w:t>
      </w:r>
    </w:p>
    <w:p w:rsidR="00F26633" w:rsidRPr="00333B32" w:rsidRDefault="00F26633" w:rsidP="0021303D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</w:rPr>
        <w:t>Zaistnienie siły wyższej powinno być udokumentowane przez Stronę powołującą się na nią.</w:t>
      </w:r>
    </w:p>
    <w:p w:rsidR="00F26633" w:rsidRPr="00D9351C" w:rsidRDefault="0021303D" w:rsidP="0021303D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§ 14</w:t>
      </w:r>
      <w:r w:rsidR="00F26633" w:rsidRPr="00D9351C">
        <w:rPr>
          <w:rFonts w:ascii="Arial Narrow" w:hAnsi="Arial Narrow" w:cs="Times New Roman"/>
          <w:b/>
          <w:bCs/>
        </w:rPr>
        <w:t>.</w:t>
      </w:r>
    </w:p>
    <w:p w:rsidR="00F26633" w:rsidRPr="00D9351C" w:rsidRDefault="00F26633" w:rsidP="0021303D">
      <w:pPr>
        <w:pStyle w:val="Tekstpodstawowy21"/>
        <w:numPr>
          <w:ilvl w:val="0"/>
          <w:numId w:val="3"/>
        </w:numPr>
        <w:tabs>
          <w:tab w:val="clear" w:pos="1065"/>
        </w:tabs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lastRenderedPageBreak/>
        <w:t>W sprawach nieuregulowanych postanowieniami Umowy zastosowanie mają przepisy Kodeksu cywilnego, jeżeli przepisy ustawy z dnia 29 stycznia 2004 roku Prawo zamówień publicznych nie stanowią inaczej, oraz prawa budowlanego i przepisów wykonawczych.</w:t>
      </w:r>
    </w:p>
    <w:p w:rsidR="00F26633" w:rsidRPr="00D9351C" w:rsidRDefault="00F26633" w:rsidP="0021303D">
      <w:pPr>
        <w:pStyle w:val="Tekstpodstawowy21"/>
        <w:numPr>
          <w:ilvl w:val="0"/>
          <w:numId w:val="3"/>
        </w:numPr>
        <w:tabs>
          <w:tab w:val="clear" w:pos="1065"/>
        </w:tabs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D9351C">
        <w:rPr>
          <w:rFonts w:ascii="Arial Narrow" w:hAnsi="Arial Narrow" w:cs="Times New Roman"/>
        </w:rPr>
        <w:t xml:space="preserve">Wykonawca nie może bez zgody Zamawiającego dokonać cesji zobowiązań z realizacją niniejszej umowy na rzecz osób trzecich. </w:t>
      </w:r>
    </w:p>
    <w:p w:rsidR="00F26633" w:rsidRPr="00333B32" w:rsidRDefault="00F26633" w:rsidP="0021303D">
      <w:pPr>
        <w:pStyle w:val="Tekstpodstawowywcity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</w:rPr>
        <w:t xml:space="preserve">3. Wszelkie pisma przewidziane umową uważa się za skutecznie doręczone (z zastrzeżeniami </w:t>
      </w:r>
      <w:r w:rsidRPr="00333B32">
        <w:rPr>
          <w:rFonts w:ascii="Arial Narrow" w:hAnsi="Arial Narrow" w:cs="Times New Roman"/>
        </w:rPr>
        <w:br/>
        <w:t>w niej zawartymi), jeżeli zostały przesłane za zwrotnym potwierdzeniem przez drugą Stronę odbioru, listem poleconym za potwierdzeniem odbioru lub innego potwierdzonego doręczenia pod adres Zamawiającego.</w:t>
      </w:r>
    </w:p>
    <w:p w:rsidR="00F26633" w:rsidRPr="00333B32" w:rsidRDefault="00F26633" w:rsidP="0021303D">
      <w:pPr>
        <w:pStyle w:val="Tekstpodstawowywcity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</w:rPr>
        <w:t>4. Każda ze Stron zobowiązuje się do powiadomienia drugiej Strony o każdorazowej zmianie swojego adresu. W przypadku braku powiadomienia o zmianie adresu doręczenie dokonane na ostatnio wskazany adres będą uważane za skuteczne.</w:t>
      </w:r>
    </w:p>
    <w:p w:rsidR="00F26633" w:rsidRPr="00333B32" w:rsidRDefault="00F26633" w:rsidP="0021303D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5.</w:t>
      </w:r>
      <w:r w:rsidRPr="00333B32">
        <w:rPr>
          <w:rFonts w:ascii="Arial Narrow" w:hAnsi="Arial Narrow" w:cs="Times New Roman"/>
        </w:rPr>
        <w:t xml:space="preserve"> Wymienione w umowie załączniki od 1 do …… oraz SIWZ i oferta stanowią integralną część umowy.</w:t>
      </w:r>
    </w:p>
    <w:p w:rsidR="00F26633" w:rsidRPr="00333B32" w:rsidRDefault="00F26633" w:rsidP="0021303D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6.</w:t>
      </w:r>
      <w:r w:rsidRPr="00333B32">
        <w:rPr>
          <w:rFonts w:ascii="Arial Narrow" w:hAnsi="Arial Narrow" w:cs="Times New Roman"/>
        </w:rPr>
        <w:t xml:space="preserve"> Strony deklarują, iż w razie powstania jakiegokolwiek sporu wynikającego z interpretacji lub wykonania umowy, podejmą w dobrej wierze rokowania w celu polubownego rozstrzygnięcia takiego sporu. Jeżeli rokowania, o których mowa powyżej, nie doprowadzą do polubownego rozwiązania sporu w terminie 7 dni od pisemnego wezwania do wszczęcia rokowań, spór taki Strony poddają rozstrzygnięciu przez sąd powszechny właściwy dla Zamawiającego.</w:t>
      </w:r>
    </w:p>
    <w:p w:rsidR="00F26633" w:rsidRPr="00333B32" w:rsidRDefault="00F26633" w:rsidP="0021303D">
      <w:pPr>
        <w:tabs>
          <w:tab w:val="left" w:pos="360"/>
        </w:tabs>
        <w:spacing w:after="0" w:line="240" w:lineRule="auto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</w:rPr>
        <w:t>7</w:t>
      </w:r>
      <w:r w:rsidRPr="00333B32">
        <w:rPr>
          <w:rFonts w:ascii="Arial Narrow" w:hAnsi="Arial Narrow" w:cs="Times New Roman"/>
          <w:bCs/>
        </w:rPr>
        <w:t>.</w:t>
      </w:r>
      <w:r w:rsidRPr="00333B32">
        <w:rPr>
          <w:rFonts w:ascii="Arial Narrow" w:hAnsi="Arial Narrow" w:cs="Times New Roman"/>
        </w:rPr>
        <w:t xml:space="preserve"> Przedstawicielami Stron są:</w:t>
      </w:r>
    </w:p>
    <w:p w:rsidR="00F26633" w:rsidRPr="00333B32" w:rsidRDefault="00F26633" w:rsidP="0021303D">
      <w:pPr>
        <w:spacing w:after="0" w:line="240" w:lineRule="auto"/>
        <w:ind w:firstLine="284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</w:rPr>
        <w:t>a/ Zamawiającego: ………................................................................................................</w:t>
      </w:r>
    </w:p>
    <w:p w:rsidR="00F26633" w:rsidRPr="00333B32" w:rsidRDefault="00F26633" w:rsidP="0021303D">
      <w:pPr>
        <w:spacing w:after="0" w:line="240" w:lineRule="auto"/>
        <w:ind w:firstLine="284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</w:rPr>
        <w:t>b/ Wykonawcy: Kierownik budowy: ..................................................................................</w:t>
      </w:r>
    </w:p>
    <w:p w:rsidR="00F26633" w:rsidRPr="00333B32" w:rsidRDefault="00F26633" w:rsidP="0021303D">
      <w:pPr>
        <w:spacing w:after="0" w:line="240" w:lineRule="auto"/>
        <w:ind w:firstLine="284"/>
        <w:jc w:val="both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</w:rPr>
        <w:t>c/ ……………………………………………………………………………………….……</w:t>
      </w:r>
    </w:p>
    <w:p w:rsidR="00F26633" w:rsidRPr="00D9351C" w:rsidRDefault="00F26633" w:rsidP="0021303D">
      <w:pPr>
        <w:pStyle w:val="Tekstpodstawowy21"/>
        <w:spacing w:after="0" w:line="240" w:lineRule="auto"/>
        <w:ind w:left="284" w:hanging="284"/>
        <w:rPr>
          <w:rFonts w:ascii="Arial Narrow" w:hAnsi="Arial Narrow" w:cs="Times New Roman"/>
        </w:rPr>
      </w:pPr>
      <w:r w:rsidRPr="00333B32">
        <w:rPr>
          <w:rFonts w:ascii="Arial Narrow" w:hAnsi="Arial Narrow" w:cs="Times New Roman"/>
          <w:bCs/>
        </w:rPr>
        <w:t>8.</w:t>
      </w:r>
      <w:r w:rsidRPr="00D9351C">
        <w:rPr>
          <w:rFonts w:ascii="Arial Narrow" w:hAnsi="Arial Narrow" w:cs="Times New Roman"/>
          <w:b/>
          <w:bCs/>
        </w:rPr>
        <w:t xml:space="preserve"> </w:t>
      </w:r>
      <w:r w:rsidRPr="00D9351C">
        <w:rPr>
          <w:rFonts w:ascii="Arial Narrow" w:hAnsi="Arial Narrow" w:cs="Times New Roman"/>
        </w:rPr>
        <w:t>Umowę sporządzono w dwóch jednakowo brzmiących egzemplarzach, po jednym egzemplarze dla każdej ze stron.</w:t>
      </w:r>
    </w:p>
    <w:p w:rsidR="00F26633" w:rsidRDefault="00F26633" w:rsidP="0021303D">
      <w:pPr>
        <w:pStyle w:val="Tekstpodstawowy21"/>
        <w:spacing w:after="0" w:line="240" w:lineRule="auto"/>
        <w:rPr>
          <w:rFonts w:ascii="Arial Narrow" w:hAnsi="Arial Narrow" w:cs="Times New Roman"/>
          <w:b/>
          <w:bCs/>
        </w:rPr>
      </w:pPr>
    </w:p>
    <w:p w:rsidR="0021303D" w:rsidRDefault="0021303D" w:rsidP="0021303D">
      <w:pPr>
        <w:pStyle w:val="Tekstpodstawowy21"/>
        <w:spacing w:after="0" w:line="240" w:lineRule="auto"/>
        <w:rPr>
          <w:rFonts w:ascii="Arial Narrow" w:hAnsi="Arial Narrow" w:cs="Times New Roman"/>
          <w:b/>
          <w:bCs/>
        </w:rPr>
      </w:pPr>
    </w:p>
    <w:p w:rsidR="0021303D" w:rsidRPr="00D9351C" w:rsidRDefault="0021303D" w:rsidP="0021303D">
      <w:pPr>
        <w:pStyle w:val="Tekstpodstawowy21"/>
        <w:spacing w:after="0" w:line="240" w:lineRule="auto"/>
        <w:rPr>
          <w:rFonts w:ascii="Arial Narrow" w:hAnsi="Arial Narrow" w:cs="Times New Roman"/>
          <w:b/>
          <w:bCs/>
        </w:rPr>
      </w:pPr>
    </w:p>
    <w:p w:rsidR="007A3BEB" w:rsidRPr="0021303D" w:rsidRDefault="00F26633" w:rsidP="0021303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1303D">
        <w:rPr>
          <w:rFonts w:ascii="Arial Narrow" w:hAnsi="Arial Narrow" w:cs="Times New Roman"/>
          <w:b/>
          <w:bCs/>
          <w:sz w:val="24"/>
          <w:szCs w:val="24"/>
        </w:rPr>
        <w:t>WYKONAWCA</w:t>
      </w:r>
      <w:r w:rsidR="0021303D" w:rsidRPr="0021303D">
        <w:rPr>
          <w:rFonts w:ascii="Arial Narrow" w:hAnsi="Arial Narrow" w:cs="Times New Roman"/>
          <w:b/>
          <w:bCs/>
          <w:sz w:val="24"/>
          <w:szCs w:val="24"/>
        </w:rPr>
        <w:tab/>
      </w:r>
      <w:r w:rsidR="0021303D" w:rsidRPr="0021303D">
        <w:rPr>
          <w:rFonts w:ascii="Arial Narrow" w:hAnsi="Arial Narrow" w:cs="Times New Roman"/>
          <w:b/>
          <w:bCs/>
          <w:sz w:val="24"/>
          <w:szCs w:val="24"/>
        </w:rPr>
        <w:tab/>
      </w:r>
      <w:r w:rsidR="0021303D" w:rsidRPr="0021303D">
        <w:rPr>
          <w:rFonts w:ascii="Arial Narrow" w:hAnsi="Arial Narrow" w:cs="Times New Roman"/>
          <w:b/>
          <w:bCs/>
          <w:sz w:val="24"/>
          <w:szCs w:val="24"/>
        </w:rPr>
        <w:tab/>
      </w:r>
      <w:r w:rsidR="0021303D" w:rsidRPr="0021303D">
        <w:rPr>
          <w:rFonts w:ascii="Arial Narrow" w:hAnsi="Arial Narrow" w:cs="Times New Roman"/>
          <w:b/>
          <w:bCs/>
          <w:sz w:val="24"/>
          <w:szCs w:val="24"/>
        </w:rPr>
        <w:tab/>
      </w:r>
      <w:r w:rsidR="0021303D" w:rsidRPr="0021303D">
        <w:rPr>
          <w:rFonts w:ascii="Arial Narrow" w:hAnsi="Arial Narrow" w:cs="Times New Roman"/>
          <w:b/>
          <w:bCs/>
          <w:sz w:val="24"/>
          <w:szCs w:val="24"/>
        </w:rPr>
        <w:tab/>
      </w:r>
      <w:r w:rsidR="0021303D" w:rsidRPr="0021303D">
        <w:rPr>
          <w:rFonts w:ascii="Arial Narrow" w:hAnsi="Arial Narrow" w:cs="Times New Roman"/>
          <w:b/>
          <w:bCs/>
          <w:sz w:val="24"/>
          <w:szCs w:val="24"/>
        </w:rPr>
        <w:tab/>
      </w:r>
      <w:r w:rsidR="0021303D" w:rsidRPr="0021303D">
        <w:rPr>
          <w:rFonts w:ascii="Arial Narrow" w:hAnsi="Arial Narrow" w:cs="Times New Roman"/>
          <w:b/>
          <w:bCs/>
          <w:sz w:val="24"/>
          <w:szCs w:val="24"/>
        </w:rPr>
        <w:tab/>
      </w:r>
      <w:r w:rsidR="0021303D" w:rsidRPr="0021303D">
        <w:rPr>
          <w:rFonts w:ascii="Arial Narrow" w:hAnsi="Arial Narrow" w:cs="Times New Roman"/>
          <w:b/>
          <w:bCs/>
          <w:sz w:val="24"/>
          <w:szCs w:val="24"/>
        </w:rPr>
        <w:tab/>
      </w:r>
      <w:r w:rsidR="0021303D" w:rsidRPr="0021303D">
        <w:rPr>
          <w:rFonts w:ascii="Arial Narrow" w:hAnsi="Arial Narrow" w:cs="Times New Roman"/>
          <w:b/>
          <w:bCs/>
          <w:sz w:val="24"/>
          <w:szCs w:val="24"/>
        </w:rPr>
        <w:tab/>
        <w:t>ZAMAWIAJĄCY</w:t>
      </w:r>
      <w:r w:rsidRPr="0021303D">
        <w:rPr>
          <w:rFonts w:ascii="Arial Narrow" w:hAnsi="Arial Narrow" w:cs="Times New Roman"/>
          <w:b/>
          <w:bCs/>
          <w:sz w:val="24"/>
          <w:szCs w:val="24"/>
        </w:rPr>
        <w:tab/>
      </w:r>
      <w:r w:rsidRPr="0021303D">
        <w:rPr>
          <w:rFonts w:ascii="Arial Narrow" w:hAnsi="Arial Narrow" w:cs="Times New Roman"/>
          <w:b/>
          <w:bCs/>
          <w:sz w:val="24"/>
          <w:szCs w:val="24"/>
        </w:rPr>
        <w:tab/>
      </w:r>
      <w:r w:rsidRPr="0021303D">
        <w:rPr>
          <w:rFonts w:ascii="Arial Narrow" w:hAnsi="Arial Narrow" w:cs="Times New Roman"/>
          <w:b/>
          <w:bCs/>
          <w:sz w:val="24"/>
          <w:szCs w:val="24"/>
        </w:rPr>
        <w:tab/>
      </w:r>
      <w:r w:rsidRPr="0021303D">
        <w:rPr>
          <w:rFonts w:ascii="Arial Narrow" w:hAnsi="Arial Narrow" w:cs="Times New Roman"/>
          <w:b/>
          <w:bCs/>
          <w:sz w:val="24"/>
          <w:szCs w:val="24"/>
        </w:rPr>
        <w:tab/>
      </w:r>
      <w:r w:rsidRPr="0021303D">
        <w:rPr>
          <w:rFonts w:ascii="Arial Narrow" w:hAnsi="Arial Narrow" w:cs="Times New Roman"/>
          <w:b/>
          <w:bCs/>
          <w:sz w:val="24"/>
          <w:szCs w:val="24"/>
        </w:rPr>
        <w:tab/>
      </w:r>
      <w:r w:rsidRPr="0021303D">
        <w:rPr>
          <w:rFonts w:ascii="Arial Narrow" w:hAnsi="Arial Narrow" w:cs="Times New Roman"/>
          <w:b/>
          <w:bCs/>
          <w:sz w:val="24"/>
          <w:szCs w:val="24"/>
        </w:rPr>
        <w:tab/>
      </w:r>
      <w:r w:rsidRPr="0021303D">
        <w:rPr>
          <w:rFonts w:ascii="Arial Narrow" w:hAnsi="Arial Narrow" w:cs="Times New Roman"/>
          <w:b/>
          <w:bCs/>
          <w:sz w:val="24"/>
          <w:szCs w:val="24"/>
        </w:rPr>
        <w:tab/>
      </w:r>
      <w:r w:rsidRPr="0021303D">
        <w:rPr>
          <w:rFonts w:ascii="Arial Narrow" w:hAnsi="Arial Narrow" w:cs="Times New Roman"/>
          <w:b/>
          <w:bCs/>
          <w:sz w:val="24"/>
          <w:szCs w:val="24"/>
        </w:rPr>
        <w:tab/>
      </w:r>
      <w:r w:rsidRPr="0021303D">
        <w:rPr>
          <w:rFonts w:ascii="Arial Narrow" w:hAnsi="Arial Narrow" w:cs="Times New Roman"/>
          <w:b/>
          <w:bCs/>
          <w:sz w:val="24"/>
          <w:szCs w:val="24"/>
        </w:rPr>
        <w:tab/>
      </w:r>
    </w:p>
    <w:sectPr w:rsidR="007A3BEB" w:rsidRPr="002130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B75" w:rsidRDefault="00054B75" w:rsidP="0021303D">
      <w:pPr>
        <w:spacing w:after="0" w:line="240" w:lineRule="auto"/>
      </w:pPr>
      <w:r>
        <w:separator/>
      </w:r>
    </w:p>
  </w:endnote>
  <w:endnote w:type="continuationSeparator" w:id="0">
    <w:p w:rsidR="00054B75" w:rsidRDefault="00054B75" w:rsidP="0021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674402"/>
      <w:docPartObj>
        <w:docPartGallery w:val="Page Numbers (Bottom of Page)"/>
        <w:docPartUnique/>
      </w:docPartObj>
    </w:sdtPr>
    <w:sdtEndPr/>
    <w:sdtContent>
      <w:p w:rsidR="0021303D" w:rsidRDefault="002130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F0D">
          <w:rPr>
            <w:noProof/>
          </w:rPr>
          <w:t>1</w:t>
        </w:r>
        <w:r>
          <w:fldChar w:fldCharType="end"/>
        </w:r>
      </w:p>
    </w:sdtContent>
  </w:sdt>
  <w:p w:rsidR="0021303D" w:rsidRDefault="002130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B75" w:rsidRDefault="00054B75" w:rsidP="0021303D">
      <w:pPr>
        <w:spacing w:after="0" w:line="240" w:lineRule="auto"/>
      </w:pPr>
      <w:r>
        <w:separator/>
      </w:r>
    </w:p>
  </w:footnote>
  <w:footnote w:type="continuationSeparator" w:id="0">
    <w:p w:rsidR="00054B75" w:rsidRDefault="00054B75" w:rsidP="00213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</w:abstractNum>
  <w:abstractNum w:abstractNumId="1">
    <w:nsid w:val="00000007"/>
    <w:multiLevelType w:val="singleLevel"/>
    <w:tmpl w:val="360A94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08"/>
    <w:multiLevelType w:val="singleLevel"/>
    <w:tmpl w:val="87ECE664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Calibri" w:hAnsi="Times New Roman" w:cs="Calibri"/>
        <w:b w:val="0"/>
      </w:rPr>
    </w:lvl>
  </w:abstractNum>
  <w:abstractNum w:abstractNumId="3">
    <w:nsid w:val="0000000A"/>
    <w:multiLevelType w:val="multilevel"/>
    <w:tmpl w:val="12989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33"/>
    <w:rsid w:val="00054B75"/>
    <w:rsid w:val="0008041A"/>
    <w:rsid w:val="0021303D"/>
    <w:rsid w:val="00333B32"/>
    <w:rsid w:val="00372F0D"/>
    <w:rsid w:val="005357BE"/>
    <w:rsid w:val="0056665F"/>
    <w:rsid w:val="005F5F63"/>
    <w:rsid w:val="007A3BEB"/>
    <w:rsid w:val="007F48F3"/>
    <w:rsid w:val="00A921E7"/>
    <w:rsid w:val="00D31F50"/>
    <w:rsid w:val="00D9351C"/>
    <w:rsid w:val="00F2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633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26633"/>
    <w:pPr>
      <w:spacing w:after="120" w:line="10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26633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26633"/>
    <w:pPr>
      <w:spacing w:after="0" w:line="100" w:lineRule="atLeast"/>
      <w:jc w:val="both"/>
    </w:pPr>
    <w:rPr>
      <w:rFonts w:ascii="Arial" w:eastAsia="Times New Roman" w:hAnsi="Arial" w:cs="Arial"/>
      <w:sz w:val="20"/>
      <w:szCs w:val="28"/>
    </w:rPr>
  </w:style>
  <w:style w:type="paragraph" w:customStyle="1" w:styleId="Tekstpodstawowy21">
    <w:name w:val="Tekst podstawowy 21"/>
    <w:basedOn w:val="Normalny"/>
    <w:rsid w:val="00F26633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F26633"/>
    <w:pPr>
      <w:spacing w:after="120" w:line="480" w:lineRule="auto"/>
      <w:ind w:left="283"/>
    </w:pPr>
  </w:style>
  <w:style w:type="paragraph" w:styleId="Tekstpodstawowywcity">
    <w:name w:val="Body Text Indent"/>
    <w:basedOn w:val="Normalny"/>
    <w:link w:val="TekstpodstawowywcityZnak"/>
    <w:rsid w:val="00F266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26633"/>
    <w:rPr>
      <w:rFonts w:ascii="Calibri" w:eastAsia="Calibri" w:hAnsi="Calibri" w:cs="Calibri"/>
      <w:lang w:eastAsia="ar-SA"/>
    </w:rPr>
  </w:style>
  <w:style w:type="paragraph" w:customStyle="1" w:styleId="Zawartolisty">
    <w:name w:val="Zawartość listy"/>
    <w:basedOn w:val="Normalny"/>
    <w:rsid w:val="00F26633"/>
    <w:pPr>
      <w:widowControl w:val="0"/>
      <w:spacing w:after="0" w:line="240" w:lineRule="auto"/>
      <w:ind w:left="567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3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03D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13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03D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633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26633"/>
    <w:pPr>
      <w:spacing w:after="120" w:line="10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26633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26633"/>
    <w:pPr>
      <w:spacing w:after="0" w:line="100" w:lineRule="atLeast"/>
      <w:jc w:val="both"/>
    </w:pPr>
    <w:rPr>
      <w:rFonts w:ascii="Arial" w:eastAsia="Times New Roman" w:hAnsi="Arial" w:cs="Arial"/>
      <w:sz w:val="20"/>
      <w:szCs w:val="28"/>
    </w:rPr>
  </w:style>
  <w:style w:type="paragraph" w:customStyle="1" w:styleId="Tekstpodstawowy21">
    <w:name w:val="Tekst podstawowy 21"/>
    <w:basedOn w:val="Normalny"/>
    <w:rsid w:val="00F26633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F26633"/>
    <w:pPr>
      <w:spacing w:after="120" w:line="480" w:lineRule="auto"/>
      <w:ind w:left="283"/>
    </w:pPr>
  </w:style>
  <w:style w:type="paragraph" w:styleId="Tekstpodstawowywcity">
    <w:name w:val="Body Text Indent"/>
    <w:basedOn w:val="Normalny"/>
    <w:link w:val="TekstpodstawowywcityZnak"/>
    <w:rsid w:val="00F266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26633"/>
    <w:rPr>
      <w:rFonts w:ascii="Calibri" w:eastAsia="Calibri" w:hAnsi="Calibri" w:cs="Calibri"/>
      <w:lang w:eastAsia="ar-SA"/>
    </w:rPr>
  </w:style>
  <w:style w:type="paragraph" w:customStyle="1" w:styleId="Zawartolisty">
    <w:name w:val="Zawartość listy"/>
    <w:basedOn w:val="Normalny"/>
    <w:rsid w:val="00F26633"/>
    <w:pPr>
      <w:widowControl w:val="0"/>
      <w:spacing w:after="0" w:line="240" w:lineRule="auto"/>
      <w:ind w:left="567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3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03D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13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03D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2997</Words>
  <Characters>17982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Jurek</cp:lastModifiedBy>
  <cp:revision>12</cp:revision>
  <dcterms:created xsi:type="dcterms:W3CDTF">2019-05-20T16:51:00Z</dcterms:created>
  <dcterms:modified xsi:type="dcterms:W3CDTF">2019-05-21T11:16:00Z</dcterms:modified>
</cp:coreProperties>
</file>